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53B35">
        <w:rPr>
          <w:rFonts w:ascii="Times New Roman" w:hAnsi="Times New Roman" w:cs="Times New Roman"/>
          <w:b/>
          <w:sz w:val="30"/>
          <w:szCs w:val="30"/>
        </w:rPr>
        <w:t>29.01.</w:t>
      </w:r>
      <w:bookmarkStart w:id="0" w:name="_GoBack"/>
      <w:bookmarkEnd w:id="0"/>
      <w:r w:rsidRPr="00A53B35">
        <w:rPr>
          <w:rFonts w:ascii="Times New Roman" w:hAnsi="Times New Roman" w:cs="Times New Roman"/>
          <w:b/>
          <w:sz w:val="30"/>
          <w:szCs w:val="30"/>
        </w:rPr>
        <w:t xml:space="preserve">2026 Международным благотворительным общественным объединением «Поможем детям вместе» в онлайн-режиме проведено заседание межведомственной рабочей группы на тему «Увеличение потенциала межведомственного сопровождения детей раннего возраста, в том числе с особенностями развития, из семей, в которых признано наличие критериев и показателей социально опасного положения» в рамках реализации проекта «Укрепление механизмов предупреждения институционализации и механизмов </w:t>
      </w:r>
      <w:proofErr w:type="spellStart"/>
      <w:r w:rsidRPr="00A53B35">
        <w:rPr>
          <w:rFonts w:ascii="Times New Roman" w:hAnsi="Times New Roman" w:cs="Times New Roman"/>
          <w:b/>
          <w:sz w:val="30"/>
          <w:szCs w:val="30"/>
        </w:rPr>
        <w:t>деинституционализации</w:t>
      </w:r>
      <w:proofErr w:type="spellEnd"/>
      <w:r w:rsidRPr="00A53B35">
        <w:rPr>
          <w:rFonts w:ascii="Times New Roman" w:hAnsi="Times New Roman" w:cs="Times New Roman"/>
          <w:b/>
          <w:sz w:val="30"/>
          <w:szCs w:val="30"/>
        </w:rPr>
        <w:t xml:space="preserve"> детей раннего возраста, в том числе детей</w:t>
      </w:r>
      <w:proofErr w:type="gramEnd"/>
      <w:r w:rsidRPr="00A53B35">
        <w:rPr>
          <w:rFonts w:ascii="Times New Roman" w:hAnsi="Times New Roman" w:cs="Times New Roman"/>
          <w:b/>
          <w:sz w:val="30"/>
          <w:szCs w:val="30"/>
        </w:rPr>
        <w:t xml:space="preserve"> с особенностями развития и инвалидностью, в Гомельской области».</w:t>
      </w:r>
    </w:p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 xml:space="preserve">В мероприятии приняли участие специалисты </w:t>
      </w:r>
    </w:p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 xml:space="preserve">✅Международного благотворительного общественного объединения «Поможем детям вместе», </w:t>
      </w:r>
    </w:p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 xml:space="preserve">✅ГУО «Гомельский областной социально-педагогический центр», </w:t>
      </w:r>
    </w:p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 xml:space="preserve">✅управления социальной поддержки населения комитета по труду, занятости и социальной защите Гомельского областного исполнительного комитета, </w:t>
      </w:r>
    </w:p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 xml:space="preserve">✅отдела организации медицинской помощи (педиатрия) главного управления по здравоохранению Гомельского областного исполнительного комитета, </w:t>
      </w:r>
    </w:p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 xml:space="preserve">✅ГУЗ «Гомельская центральная детская клиническая поликлиника», </w:t>
      </w:r>
    </w:p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 xml:space="preserve">✅УЗ «Гомельский областной дом ребенка для детей с поражениями центральной нервной системы и нарушением психики», </w:t>
      </w:r>
    </w:p>
    <w:p w:rsidR="00E136C8" w:rsidRPr="00A53B35" w:rsidRDefault="00E136C8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>✅ГУО «Гомельский областной центр коррекционно-развивающего обучения и реабилитации».</w:t>
      </w:r>
    </w:p>
    <w:p w:rsidR="00E136C8" w:rsidRPr="00A53B35" w:rsidRDefault="00A53B35" w:rsidP="00E136C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B35">
        <w:rPr>
          <w:rFonts w:ascii="Times New Roman" w:hAnsi="Times New Roman" w:cs="Times New Roman"/>
          <w:sz w:val="30"/>
          <w:szCs w:val="30"/>
        </w:rPr>
        <w:t>В</w:t>
      </w:r>
      <w:r w:rsidR="00E136C8" w:rsidRPr="00A53B35">
        <w:rPr>
          <w:rFonts w:ascii="Times New Roman" w:hAnsi="Times New Roman" w:cs="Times New Roman"/>
          <w:sz w:val="30"/>
          <w:szCs w:val="30"/>
        </w:rPr>
        <w:t xml:space="preserve"> ходе работы проанализирована информация о выявлении и устройстве детей-сирот, детей оставшихся без попечения родителей, в возрасте от 0 до 4 лет в Гомельской области.</w:t>
      </w:r>
    </w:p>
    <w:p w:rsidR="004D515C" w:rsidRPr="00A53B35" w:rsidRDefault="00E136C8" w:rsidP="00E136C8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53B35">
        <w:rPr>
          <w:rFonts w:ascii="Times New Roman" w:hAnsi="Times New Roman" w:cs="Times New Roman"/>
          <w:b/>
          <w:sz w:val="30"/>
          <w:szCs w:val="30"/>
        </w:rPr>
        <w:t>В рамках встречи специалисты поделились опытом работы в данном направлении, предложили формы взаимодействия в целях оказания своевременной и эффективной помощи семьям, в которых воспитываются дети раннего возраста, в том числе дети с особенностями развития и инвалидностью.</w:t>
      </w:r>
    </w:p>
    <w:sectPr w:rsidR="004D515C" w:rsidRPr="00A53B35" w:rsidSect="00A53B35">
      <w:pgSz w:w="11906" w:h="16838"/>
      <w:pgMar w:top="851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A5"/>
    <w:rsid w:val="004D515C"/>
    <w:rsid w:val="005C60A5"/>
    <w:rsid w:val="00A53B35"/>
    <w:rsid w:val="00E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2026-02-06T06:58:00Z</dcterms:created>
  <dcterms:modified xsi:type="dcterms:W3CDTF">2026-02-06T07:00:00Z</dcterms:modified>
</cp:coreProperties>
</file>