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16" w:rsidRDefault="00EA1716">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СОВЕТА МИНИСТРОВ РЕСПУБЛИКИ БЕЛАРУСЬ</w:t>
      </w:r>
    </w:p>
    <w:p w:rsidR="00EA1716" w:rsidRDefault="00EA171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 января 2007 г. № 122</w:t>
      </w:r>
    </w:p>
    <w:p w:rsidR="00EA1716" w:rsidRDefault="00EA1716">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вопросах усыновления (удочерения), установления опеки, попечительства над детьми</w:t>
      </w:r>
      <w:r>
        <w:rPr>
          <w:rFonts w:ascii="Times New Roman" w:hAnsi="Times New Roman" w:cs="Times New Roman"/>
          <w:b/>
          <w:color w:val="000000"/>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 o:title=""/>
          </v:shape>
        </w:pict>
      </w:r>
    </w:p>
    <w:p w:rsidR="00EA1716" w:rsidRDefault="00EA1716">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EA1716" w:rsidRDefault="00EA171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Совета Министров Республики Беларусь от 17 декабря 2007 г. № 1747</w:t>
        </w:r>
      </w:hyperlink>
      <w:r>
        <w:rPr>
          <w:rFonts w:ascii="Times New Roman" w:hAnsi="Times New Roman" w:cs="Times New Roman"/>
          <w:color w:val="000000"/>
          <w:sz w:val="24"/>
          <w:szCs w:val="24"/>
        </w:rPr>
        <w:t xml:space="preserve"> (Национальный реестр правовых актов Республики Беларусь, 2008 г., № 6, 5/26438) &lt;C20701747&gt;;</w:t>
      </w:r>
    </w:p>
    <w:p w:rsidR="00EA1716" w:rsidRDefault="00EA171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Совета Министров Республики Беларусь от 23 декабря 2008 г. № 2010</w:t>
        </w:r>
      </w:hyperlink>
      <w:r>
        <w:rPr>
          <w:rFonts w:ascii="Times New Roman" w:hAnsi="Times New Roman" w:cs="Times New Roman"/>
          <w:color w:val="000000"/>
          <w:sz w:val="24"/>
          <w:szCs w:val="24"/>
        </w:rPr>
        <w:t xml:space="preserve"> (Национальный реестр правовых актов Республики Беларусь, 2009 г., № 14, 5/29066) &lt;C20802010&gt;;</w:t>
      </w:r>
    </w:p>
    <w:p w:rsidR="00EA1716" w:rsidRDefault="00EA171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Совета Министров Республики Беларусь от 23 июля 2010 г. № 1095</w:t>
        </w:r>
      </w:hyperlink>
      <w:r>
        <w:rPr>
          <w:rFonts w:ascii="Times New Roman" w:hAnsi="Times New Roman" w:cs="Times New Roman"/>
          <w:color w:val="000000"/>
          <w:sz w:val="24"/>
          <w:szCs w:val="24"/>
        </w:rPr>
        <w:t xml:space="preserve"> (Национальный реестр правовых актов Республики Беларусь, 2010 г., № 184, 5/32249) &lt;C21001095&gt;;</w:t>
      </w:r>
    </w:p>
    <w:p w:rsidR="00EA1716" w:rsidRDefault="00EA171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Совета Министров Республики Беларусь от 17 июля 2012 г. № 659</w:t>
        </w:r>
      </w:hyperlink>
      <w:r>
        <w:rPr>
          <w:rFonts w:ascii="Times New Roman" w:hAnsi="Times New Roman" w:cs="Times New Roman"/>
          <w:color w:val="000000"/>
          <w:sz w:val="24"/>
          <w:szCs w:val="24"/>
        </w:rPr>
        <w:t xml:space="preserve"> (Национальный правовой Интернет-портал Республики Беларусь, 28.07.2012, 5/36004) &lt;C21200659&gt;;</w:t>
      </w:r>
    </w:p>
    <w:p w:rsidR="00EA1716" w:rsidRDefault="00EA171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Совета Министров Республики Беларусь от 28 декабря 2018 г. № 961</w:t>
        </w:r>
      </w:hyperlink>
      <w:r>
        <w:rPr>
          <w:rFonts w:ascii="Times New Roman" w:hAnsi="Times New Roman" w:cs="Times New Roman"/>
          <w:color w:val="000000"/>
          <w:sz w:val="24"/>
          <w:szCs w:val="24"/>
        </w:rPr>
        <w:t xml:space="preserve"> (Национальный правовой Интернет-портал Республики Беларусь, 30.12.2018, 5/45989) &lt;C21800961&gt;;</w:t>
      </w:r>
    </w:p>
    <w:p w:rsidR="00EA1716" w:rsidRDefault="00EA171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Постановление Совета Министров Республики Беларусь от 27 августа 2021 г. № 490</w:t>
        </w:r>
      </w:hyperlink>
      <w:r>
        <w:rPr>
          <w:rFonts w:ascii="Times New Roman" w:hAnsi="Times New Roman" w:cs="Times New Roman"/>
          <w:color w:val="000000"/>
          <w:sz w:val="24"/>
          <w:szCs w:val="24"/>
        </w:rPr>
        <w:t xml:space="preserve"> (Национальный правовой Интернет-портал Республики Беларусь, 01.09.2021, 5/49385) &lt;C22100490&gt;;</w:t>
      </w:r>
    </w:p>
    <w:p w:rsidR="00EA1716" w:rsidRDefault="00EA1716">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Постановление Совета Министров Республики Беларусь от 31 августа 2022 г. № 570</w:t>
        </w:r>
      </w:hyperlink>
      <w:r>
        <w:rPr>
          <w:rFonts w:ascii="Times New Roman" w:hAnsi="Times New Roman" w:cs="Times New Roman"/>
          <w:color w:val="000000"/>
          <w:sz w:val="24"/>
          <w:szCs w:val="24"/>
        </w:rPr>
        <w:t xml:space="preserve"> (Национальный правовой Интернет-портал Республики Беларусь, 01.09.2022, 5/50636) &lt;C22200570&gt;</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13" w:history="1">
        <w:r>
          <w:rPr>
            <w:rFonts w:ascii="Times New Roman" w:hAnsi="Times New Roman" w:cs="Times New Roman"/>
            <w:color w:val="0000FF"/>
            <w:sz w:val="24"/>
            <w:szCs w:val="24"/>
          </w:rPr>
          <w:t>статьи 3</w:t>
        </w:r>
      </w:hyperlink>
      <w:r>
        <w:rPr>
          <w:rFonts w:ascii="Times New Roman" w:hAnsi="Times New Roman" w:cs="Times New Roman"/>
          <w:color w:val="000000"/>
          <w:sz w:val="24"/>
          <w:szCs w:val="24"/>
        </w:rPr>
        <w:t xml:space="preserve"> Закона Республики Беларусь от 20 июля 2006 г. № 164-З «О внесении изменений и дополнений в Кодекс Республики Беларусь о браке и семье» Совет Министров Республики Беларусь ПОСТАНОВЛЯЕТ:</w:t>
      </w:r>
      <w:r>
        <w:rPr>
          <w:rFonts w:ascii="Times New Roman" w:hAnsi="Times New Roman" w:cs="Times New Roman"/>
          <w:color w:val="000000"/>
          <w:sz w:val="24"/>
          <w:szCs w:val="24"/>
        </w:rPr>
        <w:pict>
          <v:shape id="_x0000_i1026"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1. Внести изменения и дополнения в следующие постановления Совета Министров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N__underpoint_1_1"/>
      <w:bookmarkEnd w:id="1"/>
      <w:r>
        <w:rPr>
          <w:rFonts w:ascii="Times New Roman" w:hAnsi="Times New Roman" w:cs="Times New Roman"/>
          <w:color w:val="000000"/>
          <w:sz w:val="24"/>
          <w:szCs w:val="24"/>
        </w:rPr>
        <w:t xml:space="preserve">1.1. в </w:t>
      </w:r>
      <w:hyperlink r:id="rId14" w:history="1">
        <w:r>
          <w:rPr>
            <w:rFonts w:ascii="Times New Roman" w:hAnsi="Times New Roman" w:cs="Times New Roman"/>
            <w:color w:val="0000FF"/>
            <w:sz w:val="24"/>
            <w:szCs w:val="24"/>
          </w:rPr>
          <w:t>постановлении Совета Министров Республики Беларусь от 21 сентября 2004 г. № 1173</w:t>
        </w:r>
      </w:hyperlink>
      <w:r>
        <w:rPr>
          <w:rFonts w:ascii="Times New Roman" w:hAnsi="Times New Roman" w:cs="Times New Roman"/>
          <w:color w:val="000000"/>
          <w:sz w:val="24"/>
          <w:szCs w:val="24"/>
        </w:rPr>
        <w:t xml:space="preserve"> «Об утверждении Положения о порядке согласования процедуры международного усыновления и взаимодействия с компетентными органами и организациями иностранных государств в рамках данной процедуры» (Национальный реестр правовых актов Республики Беларусь, 2004 г., № 154, 5/14880):</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N__underpoint_1_1_1"/>
      <w:bookmarkEnd w:id="2"/>
      <w:r>
        <w:rPr>
          <w:rFonts w:ascii="Times New Roman" w:hAnsi="Times New Roman" w:cs="Times New Roman"/>
          <w:color w:val="000000"/>
          <w:sz w:val="24"/>
          <w:szCs w:val="24"/>
        </w:rPr>
        <w:t xml:space="preserve">1.1.1. из названия и </w:t>
      </w:r>
      <w:hyperlink r:id="rId15"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слова «органами и» исключить;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N__underpoint_1_1_2"/>
      <w:bookmarkEnd w:id="3"/>
      <w:r>
        <w:rPr>
          <w:rFonts w:ascii="Times New Roman" w:hAnsi="Times New Roman" w:cs="Times New Roman"/>
          <w:color w:val="000000"/>
          <w:sz w:val="24"/>
          <w:szCs w:val="24"/>
        </w:rPr>
        <w:t>1.1.2. в Положении о порядке согласования процедуры международного усыновления и взаимодействия с компетентными органами и организациями иностранных государств в рамках данной процедуры, утвержденном этим постановлением:</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 названия слова «органами и» исключить;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1 после слов «и защиты» дополнить словом «законных»;</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2 изложить в следующей редакции: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Настоящее Положение определяет порядок согласования процедуры международного усыновления между Министерством образования Республики Беларусь (далее – Министерство образования) и компетентными государственными органами иностранных государств (далее – иностранный компетентный орган) и взаимодействия учреждения «Национальный центр усыновления Министерства образования Республики Беларусь» (далее – Национальный центр усыновления) со специально уполномоченными иностранными государствами организациями по усыновлению детей на территории Республики Беларусь (далее – организации по усыновлению детей) в рамках данной процедуры.</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согласования процедуры международного усыновления, устанавливаемый настоящим Положением, не распространяется на случаи усыновления родственниками либо отчимом (мачехой) ребенка, проживающими на территории иностранного государства.»;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3:</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после слов «государств, с» дополнить словом «иностранными»;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после слов «и защите» дополнить словом «законных»;</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5 после слов «орган представляет» дополнить словами «Министерству образования»;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пункта 6:</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первом слова «органы и (или) организации» и «таким органом и (или) организацией» заменить соответственно словами «организации» и «такой организацией»;</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втором слова «его (ее) некоммерческом статусе,» заменить словами «некоммерческом статусе организации, ее»;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четвертом слова «органом и (или) организацией» заменить словом «организацией»;</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шестом слова «органу и (или) организации» заменить словом «организации»;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пунктах 7, 8 и 15 слова «органы и (или) организации» заменить словом «организации» в соответствующих падеже и числе;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пункты 9 и 10 изложить в следующей редакции: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Процедура международного усыновления считается согласованной, если между Министерством образования и иностранным компетентным органом подписан протокол о согласовании процедуры международного усыновления, соответствующей законодательству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протоколе о согласовании процедуры международного усыновления должны быть указаны организации, уполномоченные иностранным компетентным органом для сотрудничества с Национальным центром усыновления по вопросам международного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Министерство образования в установленном порядке направляет в дипломатическое представительство или консульское учреждение Республики Беларусь в иностранном государстве, с иностранным компетентным органом которого согласована процедура международного усыновления, копию протокола о согласовании процедуры международного усыновления и сведения об организациях, уполномоченных иностранным компетентным органом для сотрудничества с Национальным центром усыновления по вопросам международного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11 слова «Органы и (или) организации» и «органов и (или) организаций» заменить соответственно словами «Организации» и «организаций»;</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12 слова «Органы и (или) организации» заменить словом «Организации», слова «органов и» исключить;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пункта 13 слова «органов и» исключить;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первой пункта 16:</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слова «органы и (или) организации» заменить словом «организации» в соответствующих падеже и числе;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слово «определенными» заменить словом «определенной»;</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N__underpoint_1_2"/>
      <w:bookmarkEnd w:id="4"/>
      <w:r>
        <w:rPr>
          <w:rFonts w:ascii="Times New Roman" w:hAnsi="Times New Roman" w:cs="Times New Roman"/>
          <w:color w:val="000000"/>
          <w:sz w:val="24"/>
          <w:szCs w:val="24"/>
        </w:rPr>
        <w:t xml:space="preserve">1.2. в </w:t>
      </w:r>
      <w:hyperlink r:id="rId16"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детском доме семейного типа, утвержденном постановлением Совета Министров Республики Беларусь от 28 февраля 2006 г. № 289 (Национальный реестр правовых актов Республики Беларусь, 2006 г., № 41, 5/21032):</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N__underpoint_1_2_1"/>
      <w:bookmarkEnd w:id="5"/>
      <w:r>
        <w:rPr>
          <w:rFonts w:ascii="Times New Roman" w:hAnsi="Times New Roman" w:cs="Times New Roman"/>
          <w:color w:val="000000"/>
          <w:sz w:val="24"/>
          <w:szCs w:val="24"/>
        </w:rPr>
        <w:t xml:space="preserve">1.2.1. абзац третий части второй </w:t>
      </w:r>
      <w:hyperlink r:id="rId17"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изложить в следующей редакции: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заключение о состоянии здоровья кандидатов в родители-воспитатели, выданное государственной организацией здравоохранения в соответствии с законодательством Республики Беларусь по форме, утверждаемой Министерством здравоохранения;»;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N__underpoint_1_2_2"/>
      <w:bookmarkEnd w:id="6"/>
      <w:r>
        <w:rPr>
          <w:rFonts w:ascii="Times New Roman" w:hAnsi="Times New Roman" w:cs="Times New Roman"/>
          <w:color w:val="000000"/>
          <w:sz w:val="24"/>
          <w:szCs w:val="24"/>
        </w:rPr>
        <w:t xml:space="preserve">1.2.2. в абзаце пятом </w:t>
      </w:r>
      <w:hyperlink r:id="rId18"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слова «отстранялись ли кандидаты в родители-воспитатели» заменить словами «признавались ли дети кандидатов в родители-воспитатели нуждающимися в государственной защите, отстранялись ли»;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N__underpoint_1_2_3"/>
      <w:bookmarkEnd w:id="7"/>
      <w:r>
        <w:rPr>
          <w:rFonts w:ascii="Times New Roman" w:hAnsi="Times New Roman" w:cs="Times New Roman"/>
          <w:color w:val="000000"/>
          <w:sz w:val="24"/>
          <w:szCs w:val="24"/>
        </w:rPr>
        <w:t xml:space="preserve">1.2.3. в </w:t>
      </w:r>
      <w:hyperlink r:id="rId19" w:history="1">
        <w:r>
          <w:rPr>
            <w:rFonts w:ascii="Times New Roman" w:hAnsi="Times New Roman" w:cs="Times New Roman"/>
            <w:color w:val="0000FF"/>
            <w:sz w:val="24"/>
            <w:szCs w:val="24"/>
          </w:rPr>
          <w:t>пункте 32</w:t>
        </w:r>
      </w:hyperlink>
      <w:r>
        <w:rPr>
          <w:rFonts w:ascii="Times New Roman" w:hAnsi="Times New Roman" w:cs="Times New Roman"/>
          <w:color w:val="000000"/>
          <w:sz w:val="24"/>
          <w:szCs w:val="24"/>
        </w:rPr>
        <w:t>:</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третий части первой изложить в следующей редакции: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заключение о состоянии здоровья, физическом и умственном развитии ребенка, передаваемого родителю-воспитателю, выданное государственной организацией здравоохранения в соответствии с законодательством Республики Беларусь по форме, утверждаемой Министерством здравоохранения;»;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четвертый исключить;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абзацы пятый–десятый считать соответственно абзацами четвертым–девятым;</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пятом слова «о болезни,» заменить словами «органа внутренних дел о»;</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шестом слово «информацию» заменить словом «сведения»;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 слово «справка» заменить словом «заключение»;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N__underpoint_1_2_4"/>
      <w:bookmarkEnd w:id="8"/>
      <w:r>
        <w:rPr>
          <w:rFonts w:ascii="Times New Roman" w:hAnsi="Times New Roman" w:cs="Times New Roman"/>
          <w:color w:val="000000"/>
          <w:sz w:val="24"/>
          <w:szCs w:val="24"/>
        </w:rPr>
        <w:t xml:space="preserve">1.2.4. в части третьей </w:t>
      </w:r>
      <w:hyperlink r:id="rId20" w:history="1">
        <w:r>
          <w:rPr>
            <w:rFonts w:ascii="Times New Roman" w:hAnsi="Times New Roman" w:cs="Times New Roman"/>
            <w:color w:val="0000FF"/>
            <w:sz w:val="24"/>
            <w:szCs w:val="24"/>
          </w:rPr>
          <w:t>пункта 45</w:t>
        </w:r>
      </w:hyperlink>
      <w:r>
        <w:rPr>
          <w:rFonts w:ascii="Times New Roman" w:hAnsi="Times New Roman" w:cs="Times New Roman"/>
          <w:color w:val="000000"/>
          <w:sz w:val="24"/>
          <w:szCs w:val="24"/>
        </w:rPr>
        <w:t xml:space="preserve"> слова «медикаментов средства выделяются» заменить словами «лекарственных средств выделяются денежные средства»;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N__underpoint_1_2_5"/>
      <w:bookmarkEnd w:id="9"/>
      <w:r>
        <w:rPr>
          <w:rFonts w:ascii="Times New Roman" w:hAnsi="Times New Roman" w:cs="Times New Roman"/>
          <w:color w:val="000000"/>
          <w:sz w:val="24"/>
          <w:szCs w:val="24"/>
        </w:rPr>
        <w:t xml:space="preserve">1.2.5. из </w:t>
      </w:r>
      <w:hyperlink r:id="rId21" w:history="1">
        <w:r>
          <w:rPr>
            <w:rFonts w:ascii="Times New Roman" w:hAnsi="Times New Roman" w:cs="Times New Roman"/>
            <w:color w:val="0000FF"/>
            <w:sz w:val="24"/>
            <w:szCs w:val="24"/>
          </w:rPr>
          <w:t>пункта 49</w:t>
        </w:r>
      </w:hyperlink>
      <w:r>
        <w:rPr>
          <w:rFonts w:ascii="Times New Roman" w:hAnsi="Times New Roman" w:cs="Times New Roman"/>
          <w:color w:val="000000"/>
          <w:sz w:val="24"/>
          <w:szCs w:val="24"/>
        </w:rPr>
        <w:t xml:space="preserve"> слова «, срок носки которой истек» исключить;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N__underpoint_1_3"/>
      <w:bookmarkEnd w:id="10"/>
      <w:r>
        <w:rPr>
          <w:rFonts w:ascii="Times New Roman" w:hAnsi="Times New Roman" w:cs="Times New Roman"/>
          <w:color w:val="000000"/>
          <w:sz w:val="24"/>
          <w:szCs w:val="24"/>
        </w:rPr>
        <w:lastRenderedPageBreak/>
        <w:t xml:space="preserve">1.3. в </w:t>
      </w:r>
      <w:hyperlink r:id="rId22"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передачи детей на усыновление (удочерение) и осуществления контроля за условиями жизни и воспитания детей в семьях усыновителей на территории Республики Беларусь, утвержденном постановлением Совета Министров Республики Беларусь от 28 февраля 2006 г. № 290 (Национальный реестр правовых актов Республики Беларусь, 2006 г., № 39, 5/21012):</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N__underpoint_1_3_1"/>
      <w:bookmarkEnd w:id="11"/>
      <w:r>
        <w:rPr>
          <w:rFonts w:ascii="Times New Roman" w:hAnsi="Times New Roman" w:cs="Times New Roman"/>
          <w:color w:val="000000"/>
          <w:sz w:val="24"/>
          <w:szCs w:val="24"/>
        </w:rPr>
        <w:t>1.3.1. из пункта 1 слова «иностранным гражданам и лицам без гражданства,» исключить;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N__underpoint_1_3_2"/>
      <w:bookmarkEnd w:id="12"/>
      <w:r>
        <w:rPr>
          <w:rFonts w:ascii="Times New Roman" w:hAnsi="Times New Roman" w:cs="Times New Roman"/>
          <w:color w:val="000000"/>
          <w:sz w:val="24"/>
          <w:szCs w:val="24"/>
        </w:rPr>
        <w:t xml:space="preserve">1.3.2. абзац пятый части второй </w:t>
      </w:r>
      <w:hyperlink r:id="rId23"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изложить в следующей редакции: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заключение о состоянии здоровья кандидата в усыновители, выданное государственной организацией здравоохранения в соответствии с законодательством Республики Беларусь по форме, утверждаемой Министерством здравоохранения;»;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N__underpoint_1_3_3"/>
      <w:bookmarkEnd w:id="13"/>
      <w:r>
        <w:rPr>
          <w:rFonts w:ascii="Times New Roman" w:hAnsi="Times New Roman" w:cs="Times New Roman"/>
          <w:color w:val="000000"/>
          <w:sz w:val="24"/>
          <w:szCs w:val="24"/>
        </w:rPr>
        <w:t xml:space="preserve">1.3.3. в абзаце четвертом </w:t>
      </w:r>
      <w:hyperlink r:id="rId24"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 xml:space="preserve"> слова «отстранялся ли он» заменить словами «признавались ли дети кандидата в усыновители нуждающимися в государственной защите, отстранялся ли кандидат в усыновители»;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N__underpoint_1_3_4"/>
      <w:bookmarkEnd w:id="14"/>
      <w:r>
        <w:rPr>
          <w:rFonts w:ascii="Times New Roman" w:hAnsi="Times New Roman" w:cs="Times New Roman"/>
          <w:color w:val="000000"/>
          <w:sz w:val="24"/>
          <w:szCs w:val="24"/>
        </w:rPr>
        <w:t xml:space="preserve">1.3.4. в </w:t>
      </w:r>
      <w:hyperlink r:id="rId25" w:history="1">
        <w:r>
          <w:rPr>
            <w:rFonts w:ascii="Times New Roman" w:hAnsi="Times New Roman" w:cs="Times New Roman"/>
            <w:color w:val="0000FF"/>
            <w:sz w:val="24"/>
            <w:szCs w:val="24"/>
          </w:rPr>
          <w:t>пункте 23</w:t>
        </w:r>
      </w:hyperlink>
      <w:r>
        <w:rPr>
          <w:rFonts w:ascii="Times New Roman" w:hAnsi="Times New Roman" w:cs="Times New Roman"/>
          <w:color w:val="000000"/>
          <w:sz w:val="24"/>
          <w:szCs w:val="24"/>
        </w:rPr>
        <w:t>:</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третий изложить в следующей редакции: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из медицинской документации о состоянии здоровья ребенка и копия медицинского заключения о состоянии здоровья, физическом и умственном развитии усыновляемого ребенка, выданная государственной организацией здравоохранения в соответствии с законодательством Республики Беларусь по форме, утверждаемой Министерством здравоохранения;»;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четвертый исключить;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абзацы пятый–десятый считать соответственно абзацами четвертым–девятым;</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шестом слово «справка» заменить словом «сведения»;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N__underpoint_1_3_5"/>
      <w:bookmarkEnd w:id="15"/>
      <w:r>
        <w:rPr>
          <w:rFonts w:ascii="Times New Roman" w:hAnsi="Times New Roman" w:cs="Times New Roman"/>
          <w:color w:val="000000"/>
          <w:sz w:val="24"/>
          <w:szCs w:val="24"/>
        </w:rPr>
        <w:t xml:space="preserve">1.3.5. абзац шестой части второй </w:t>
      </w:r>
      <w:hyperlink r:id="rId26" w:history="1">
        <w:r>
          <w:rPr>
            <w:rFonts w:ascii="Times New Roman" w:hAnsi="Times New Roman" w:cs="Times New Roman"/>
            <w:color w:val="0000FF"/>
            <w:sz w:val="24"/>
            <w:szCs w:val="24"/>
          </w:rPr>
          <w:t>пункта 27</w:t>
        </w:r>
      </w:hyperlink>
      <w:r>
        <w:rPr>
          <w:rFonts w:ascii="Times New Roman" w:hAnsi="Times New Roman" w:cs="Times New Roman"/>
          <w:color w:val="000000"/>
          <w:sz w:val="24"/>
          <w:szCs w:val="24"/>
        </w:rPr>
        <w:t xml:space="preserve"> изложить в следующей редакции: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и местонахождении братьев и сестер;»;</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N__underpoint_1_4"/>
      <w:bookmarkEnd w:id="16"/>
      <w:r>
        <w:rPr>
          <w:rFonts w:ascii="Times New Roman" w:hAnsi="Times New Roman" w:cs="Times New Roman"/>
          <w:color w:val="000000"/>
          <w:sz w:val="24"/>
          <w:szCs w:val="24"/>
        </w:rPr>
        <w:t xml:space="preserve">1.4. в </w:t>
      </w:r>
      <w:hyperlink r:id="rId27"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организации работы по установлению опеки (попечительства) над детьми-сиротами и детьми, оставшимися без попечения родителей, утвержденном постановлением Совета Министров Республики Беларусь от 20 мая 2006 г. № 637 (Национальный реестр правовых актов Республики Беларусь, 2006 г., № 86, 5/22338):</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N__underpoint_1_4_1"/>
      <w:bookmarkEnd w:id="17"/>
      <w:r>
        <w:rPr>
          <w:rFonts w:ascii="Times New Roman" w:hAnsi="Times New Roman" w:cs="Times New Roman"/>
          <w:color w:val="000000"/>
          <w:sz w:val="24"/>
          <w:szCs w:val="24"/>
        </w:rPr>
        <w:t xml:space="preserve">1.4.1. в части второй </w:t>
      </w:r>
      <w:hyperlink r:id="rId28" w:history="1">
        <w:r>
          <w:rPr>
            <w:rFonts w:ascii="Times New Roman" w:hAnsi="Times New Roman" w:cs="Times New Roman"/>
            <w:color w:val="0000FF"/>
            <w:sz w:val="24"/>
            <w:szCs w:val="24"/>
          </w:rPr>
          <w:t>пункта 6</w:t>
        </w:r>
      </w:hyperlink>
      <w:r>
        <w:rPr>
          <w:rFonts w:ascii="Times New Roman" w:hAnsi="Times New Roman" w:cs="Times New Roman"/>
          <w:color w:val="000000"/>
          <w:sz w:val="24"/>
          <w:szCs w:val="24"/>
        </w:rPr>
        <w:t>:</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третий изложить в следующей редакции: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заключение о состоянии здоровья кандидата в опекуны (попечители), выданное государственной организацией здравоохранения в соответствии с законодательством Республики Беларусь по форме, утверждаемой Министерством здравоохранения;»;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четвертом слова «о болезни родителей (родителя),» заменить словами «органа внутренних дел о»;</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N__underpoint_1_4_2"/>
      <w:bookmarkEnd w:id="18"/>
      <w:r>
        <w:rPr>
          <w:rFonts w:ascii="Times New Roman" w:hAnsi="Times New Roman" w:cs="Times New Roman"/>
          <w:color w:val="000000"/>
          <w:sz w:val="24"/>
          <w:szCs w:val="24"/>
        </w:rPr>
        <w:t xml:space="preserve">1.4.2. в абзаце четвертом </w:t>
      </w:r>
      <w:hyperlink r:id="rId29" w:history="1">
        <w:r>
          <w:rPr>
            <w:rFonts w:ascii="Times New Roman" w:hAnsi="Times New Roman" w:cs="Times New Roman"/>
            <w:color w:val="0000FF"/>
            <w:sz w:val="24"/>
            <w:szCs w:val="24"/>
          </w:rPr>
          <w:t>пункта 7</w:t>
        </w:r>
      </w:hyperlink>
      <w:r>
        <w:rPr>
          <w:rFonts w:ascii="Times New Roman" w:hAnsi="Times New Roman" w:cs="Times New Roman"/>
          <w:color w:val="000000"/>
          <w:sz w:val="24"/>
          <w:szCs w:val="24"/>
        </w:rPr>
        <w:t xml:space="preserve"> слова «отстранялся ли он» заменить словами «признавались ли дети кандидата в опекуны (попечители) нуждающимися в государственной защите, отстранялся ли кандидат в опекуны (попечители)»;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N__underpoint_1_4_3"/>
      <w:bookmarkEnd w:id="19"/>
      <w:r>
        <w:rPr>
          <w:rFonts w:ascii="Times New Roman" w:hAnsi="Times New Roman" w:cs="Times New Roman"/>
          <w:color w:val="000000"/>
          <w:sz w:val="24"/>
          <w:szCs w:val="24"/>
        </w:rPr>
        <w:lastRenderedPageBreak/>
        <w:t xml:space="preserve">1.4.3. в </w:t>
      </w:r>
      <w:hyperlink r:id="rId30" w:history="1">
        <w:r>
          <w:rPr>
            <w:rFonts w:ascii="Times New Roman" w:hAnsi="Times New Roman" w:cs="Times New Roman"/>
            <w:color w:val="0000FF"/>
            <w:sz w:val="24"/>
            <w:szCs w:val="24"/>
          </w:rPr>
          <w:t>пункте 10</w:t>
        </w:r>
      </w:hyperlink>
      <w:r>
        <w:rPr>
          <w:rFonts w:ascii="Times New Roman" w:hAnsi="Times New Roman" w:cs="Times New Roman"/>
          <w:color w:val="000000"/>
          <w:sz w:val="24"/>
          <w:szCs w:val="24"/>
        </w:rPr>
        <w:t>:</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третий изложить в следующей редакции: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заключение о состоянии здоровья, физическом и умственном развитии ребенка, передаваемого опекуну (попечителю), выданное государственной организацией здравоохранения в соответствии с законодательством Республики Беларусь по форме, утверждаемой Министерством здравоохранения;»;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четвертый исключить;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абзацы пятый–восьмой считать соответственно абзацами четвертым–седьмым;</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N__underpoint_1_4_4"/>
      <w:bookmarkEnd w:id="20"/>
      <w:r>
        <w:rPr>
          <w:rFonts w:ascii="Times New Roman" w:hAnsi="Times New Roman" w:cs="Times New Roman"/>
          <w:color w:val="000000"/>
          <w:sz w:val="24"/>
          <w:szCs w:val="24"/>
        </w:rPr>
        <w:t xml:space="preserve">1.4.4. в </w:t>
      </w:r>
      <w:hyperlink r:id="rId31" w:history="1">
        <w:r>
          <w:rPr>
            <w:rFonts w:ascii="Times New Roman" w:hAnsi="Times New Roman" w:cs="Times New Roman"/>
            <w:color w:val="0000FF"/>
            <w:sz w:val="24"/>
            <w:szCs w:val="24"/>
          </w:rPr>
          <w:t>пункте 21</w:t>
        </w:r>
      </w:hyperlink>
      <w:r>
        <w:rPr>
          <w:rFonts w:ascii="Times New Roman" w:hAnsi="Times New Roman" w:cs="Times New Roman"/>
          <w:color w:val="000000"/>
          <w:sz w:val="24"/>
          <w:szCs w:val="24"/>
        </w:rPr>
        <w:t>:</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второй:</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третий изложить в следующей редакции: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заключение о состоянии здоровья, физическом и умственном развитии ребенка, передаваемого опекуну (попечителю), выданное государственной организацией здравоохранения в соответствии с законодательством Республики Беларусь по форме, утверждаемой Министерством здравоохранения;»;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четвертый исключить;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абзацы пятый–одиннадцатый считать соответственно абзацами четвертым–десятым;</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пятом слова «о болезни родителей (родителя),» заменить словами «органа внутренних дел о»;</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шестом слово «информация» заменить словом «сведения»;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части четвертой слово «справка» заменить словом «заключение».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_2_0CN__point_2"/>
      <w:bookmarkEnd w:id="21"/>
      <w:r>
        <w:rPr>
          <w:rFonts w:ascii="Times New Roman" w:hAnsi="Times New Roman" w:cs="Times New Roman"/>
          <w:color w:val="000000"/>
          <w:sz w:val="24"/>
          <w:szCs w:val="24"/>
        </w:rPr>
        <w:t xml:space="preserve">2. Утвердить </w:t>
      </w:r>
      <w:hyperlink r:id="rId32" w:history="1">
        <w:r>
          <w:rPr>
            <w:rFonts w:ascii="Times New Roman" w:hAnsi="Times New Roman" w:cs="Times New Roman"/>
            <w:color w:val="0000FF"/>
            <w:sz w:val="24"/>
            <w:szCs w:val="24"/>
          </w:rPr>
          <w:t>Положение</w:t>
        </w:r>
      </w:hyperlink>
      <w:r>
        <w:rPr>
          <w:rFonts w:ascii="Times New Roman" w:hAnsi="Times New Roman" w:cs="Times New Roman"/>
          <w:color w:val="000000"/>
          <w:sz w:val="24"/>
          <w:szCs w:val="24"/>
        </w:rPr>
        <w:t xml:space="preserve"> о порядке международного усыновления (удочерения) и установления международных опеки, попечительства над детьми (прилагается).</w:t>
      </w:r>
      <w:r>
        <w:rPr>
          <w:rFonts w:ascii="Times New Roman" w:hAnsi="Times New Roman" w:cs="Times New Roman"/>
          <w:color w:val="000000"/>
          <w:sz w:val="24"/>
          <w:szCs w:val="24"/>
        </w:rPr>
        <w:pict>
          <v:shape id="_x0000_i1027"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_3_0CN__point_3"/>
      <w:bookmarkEnd w:id="22"/>
      <w:r>
        <w:rPr>
          <w:rFonts w:ascii="Times New Roman" w:hAnsi="Times New Roman" w:cs="Times New Roman"/>
          <w:color w:val="000000"/>
          <w:sz w:val="24"/>
          <w:szCs w:val="24"/>
        </w:rPr>
        <w:t>3. Контроль за соблюдением порядка международного усыновления (удочерения), установления международных опеки, попечительства возложить на Министерство образования.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_4_0CN__point_4"/>
      <w:bookmarkEnd w:id="23"/>
      <w:r>
        <w:rPr>
          <w:rFonts w:ascii="Times New Roman" w:hAnsi="Times New Roman" w:cs="Times New Roman"/>
          <w:color w:val="000000"/>
          <w:sz w:val="24"/>
          <w:szCs w:val="24"/>
        </w:rPr>
        <w:t>4. Признать утратившими силу:</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3" w:history="1">
        <w:r>
          <w:rPr>
            <w:rFonts w:ascii="Times New Roman" w:hAnsi="Times New Roman" w:cs="Times New Roman"/>
            <w:color w:val="A5A4FF"/>
            <w:sz w:val="24"/>
            <w:szCs w:val="24"/>
          </w:rPr>
          <w:t>постановление Совета Министров Республики Беларусь от 28 октября 1999 г. № 1679</w:t>
        </w:r>
      </w:hyperlink>
      <w:r>
        <w:rPr>
          <w:rFonts w:ascii="Times New Roman" w:hAnsi="Times New Roman" w:cs="Times New Roman"/>
          <w:color w:val="000000"/>
          <w:sz w:val="24"/>
          <w:szCs w:val="24"/>
        </w:rPr>
        <w:t xml:space="preserve"> «Об утверждении Положения о порядке усыновления (удочерения) детей и установления опеки, попечительства над ними иностранными гражданами, лицами без гражданства и гражданами Республики Беларусь, постоянно проживающими на территории иностранного государства» (Национальный реестр правовых актов Республики Беларусь, 1999 г., № 85, 5/1963);</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4" w:history="1">
        <w:r>
          <w:rPr>
            <w:rFonts w:ascii="Times New Roman" w:hAnsi="Times New Roman" w:cs="Times New Roman"/>
            <w:color w:val="A5A4FF"/>
            <w:sz w:val="24"/>
            <w:szCs w:val="24"/>
          </w:rPr>
          <w:t>постановление Совета Министров Республики Беларусь от 11 июля 2001 г. № 1021</w:t>
        </w:r>
      </w:hyperlink>
      <w:r>
        <w:rPr>
          <w:rFonts w:ascii="Times New Roman" w:hAnsi="Times New Roman" w:cs="Times New Roman"/>
          <w:color w:val="000000"/>
          <w:sz w:val="24"/>
          <w:szCs w:val="24"/>
        </w:rPr>
        <w:t xml:space="preserve"> «О внесении изменений и дополнений в постановление Совета Министров Республики Беларусь от 28 октября 1999 г. № 1679» (Национальный реестр правовых актов Республики Беларусь, 2001 г., № 70, 5/6415);</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5" w:history="1">
        <w:r>
          <w:rPr>
            <w:rFonts w:ascii="Times New Roman" w:hAnsi="Times New Roman" w:cs="Times New Roman"/>
            <w:color w:val="A5A4FF"/>
            <w:sz w:val="24"/>
            <w:szCs w:val="24"/>
          </w:rPr>
          <w:t>постановление Совета Министров Республики Беларусь от 4 января 2005 г. № 5</w:t>
        </w:r>
      </w:hyperlink>
      <w:r>
        <w:rPr>
          <w:rFonts w:ascii="Times New Roman" w:hAnsi="Times New Roman" w:cs="Times New Roman"/>
          <w:color w:val="000000"/>
          <w:sz w:val="24"/>
          <w:szCs w:val="24"/>
        </w:rPr>
        <w:t xml:space="preserve"> «О внесении изменений и дополнений в Положение о порядке усыновления (удочерения) детей и установления опеки, попечительства над ними иностранными гражданами, лицами без гражданства и гражданами Республики Беларусь, постоянно проживающими </w:t>
      </w:r>
      <w:r>
        <w:rPr>
          <w:rFonts w:ascii="Times New Roman" w:hAnsi="Times New Roman" w:cs="Times New Roman"/>
          <w:color w:val="000000"/>
          <w:sz w:val="24"/>
          <w:szCs w:val="24"/>
        </w:rPr>
        <w:lastRenderedPageBreak/>
        <w:t>на территории иностранного государства» (Национальный реестр правовых актов Республики Беларусь, 2005 г., № 5, 5/15425);</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36" w:history="1">
        <w:r>
          <w:rPr>
            <w:rFonts w:ascii="Times New Roman" w:hAnsi="Times New Roman" w:cs="Times New Roman"/>
            <w:color w:val="A5A4FF"/>
            <w:sz w:val="24"/>
            <w:szCs w:val="24"/>
          </w:rPr>
          <w:t>подпункт 1.1</w:t>
        </w:r>
      </w:hyperlink>
      <w:r>
        <w:rPr>
          <w:rFonts w:ascii="Times New Roman" w:hAnsi="Times New Roman" w:cs="Times New Roman"/>
          <w:color w:val="000000"/>
          <w:sz w:val="24"/>
          <w:szCs w:val="24"/>
        </w:rPr>
        <w:t xml:space="preserve"> пункта 1 постановления Совета Министров Республики Беларусь от 26 мая 2005 г. № 556 «О внесении изменений и дополнений в постановления Совета Министров Республики Беларусь от 28 октября 1999 г. № 1679 и от 22 августа 2002 г. № 1139» (Национальный реестр правовых актов Республики Беларусь, 2005 г., № 89, 5/16037).</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4" w:name="CA0_П_5_0CN__point_5"/>
      <w:bookmarkEnd w:id="24"/>
      <w:r>
        <w:rPr>
          <w:rFonts w:ascii="Times New Roman" w:hAnsi="Times New Roman" w:cs="Times New Roman"/>
          <w:color w:val="000000"/>
          <w:sz w:val="24"/>
          <w:szCs w:val="24"/>
        </w:rPr>
        <w:t>5. Министерству образования: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заинтересованными республиканскими органами государственного управления обеспечить приведение своих нормативных правовых актов в соответствие с настоящим постановлением;</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направленные на реализацию данного постановления.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_6_0CN__point_6"/>
      <w:bookmarkEnd w:id="25"/>
      <w:r>
        <w:rPr>
          <w:rFonts w:ascii="Times New Roman" w:hAnsi="Times New Roman" w:cs="Times New Roman"/>
          <w:color w:val="000000"/>
          <w:sz w:val="24"/>
          <w:szCs w:val="24"/>
        </w:rPr>
        <w:t>6. Настоящее постановление вступает в силу через десять дней после его официального опубликования.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A1716">
        <w:tc>
          <w:tcPr>
            <w:tcW w:w="2500" w:type="pct"/>
            <w:tcBorders>
              <w:top w:val="nil"/>
              <w:left w:val="nil"/>
              <w:bottom w:val="nil"/>
              <w:right w:val="nil"/>
            </w:tcBorders>
            <w:vAlign w:val="bottom"/>
          </w:tcPr>
          <w:p w:rsidR="00EA1716" w:rsidRDefault="00EA1716">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Премьер-министр Республики Беларусь</w:t>
            </w:r>
          </w:p>
        </w:tc>
        <w:tc>
          <w:tcPr>
            <w:tcW w:w="2500" w:type="pct"/>
            <w:tcBorders>
              <w:top w:val="nil"/>
              <w:left w:val="nil"/>
              <w:bottom w:val="nil"/>
              <w:right w:val="nil"/>
            </w:tcBorders>
            <w:vAlign w:val="bottom"/>
          </w:tcPr>
          <w:p w:rsidR="00EA1716" w:rsidRDefault="00EA1716">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С.Сидорский</w:t>
            </w:r>
          </w:p>
        </w:tc>
      </w:tr>
    </w:tbl>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EA1716">
        <w:tc>
          <w:tcPr>
            <w:tcW w:w="3750" w:type="pct"/>
            <w:tcBorders>
              <w:top w:val="nil"/>
              <w:left w:val="nil"/>
              <w:bottom w:val="nil"/>
              <w:right w:val="nil"/>
            </w:tcBorders>
          </w:tcPr>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EA1716" w:rsidRDefault="00EA1716">
            <w:pPr>
              <w:autoSpaceDE w:val="0"/>
              <w:autoSpaceDN w:val="0"/>
              <w:adjustRightInd w:val="0"/>
              <w:spacing w:after="120" w:line="300" w:lineRule="auto"/>
              <w:rPr>
                <w:rFonts w:ascii="Times New Roman" w:hAnsi="Times New Roman" w:cs="Times New Roman"/>
                <w:color w:val="000000"/>
                <w:sz w:val="24"/>
                <w:szCs w:val="24"/>
              </w:rPr>
            </w:pPr>
            <w:bookmarkStart w:id="26" w:name="CN__утв_1"/>
            <w:bookmarkEnd w:id="26"/>
            <w:r>
              <w:rPr>
                <w:rFonts w:ascii="Times New Roman" w:hAnsi="Times New Roman" w:cs="Times New Roman"/>
                <w:color w:val="000000"/>
                <w:sz w:val="24"/>
                <w:szCs w:val="24"/>
              </w:rPr>
              <w:t>УТВЕРЖДЕНО</w:t>
            </w:r>
          </w:p>
          <w:p w:rsidR="00EA1716" w:rsidRDefault="00EA171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Совета Министров </w:t>
            </w:r>
            <w:r>
              <w:rPr>
                <w:rFonts w:ascii="Times New Roman" w:hAnsi="Times New Roman" w:cs="Times New Roman"/>
                <w:color w:val="000000"/>
                <w:sz w:val="24"/>
                <w:szCs w:val="24"/>
              </w:rPr>
              <w:br/>
              <w:t>Республики Беларусь</w:t>
            </w:r>
          </w:p>
          <w:p w:rsidR="00EA1716" w:rsidRDefault="00EA171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31.01.2007 № 122</w:t>
            </w:r>
          </w:p>
        </w:tc>
      </w:tr>
    </w:tbl>
    <w:p w:rsidR="00EA1716" w:rsidRDefault="00EA1716">
      <w:pPr>
        <w:autoSpaceDE w:val="0"/>
        <w:autoSpaceDN w:val="0"/>
        <w:adjustRightInd w:val="0"/>
        <w:spacing w:before="240" w:after="240" w:line="300" w:lineRule="auto"/>
        <w:rPr>
          <w:rFonts w:ascii="Times New Roman" w:hAnsi="Times New Roman" w:cs="Times New Roman"/>
          <w:b/>
          <w:color w:val="000000"/>
          <w:sz w:val="24"/>
          <w:szCs w:val="24"/>
        </w:rPr>
      </w:pPr>
      <w:bookmarkStart w:id="27" w:name="CA0_ПОЛ__1CN__заг_утв_1"/>
      <w:bookmarkEnd w:id="27"/>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международного усыновления (удочерения) и установления международных опеки, попечительства над детьми</w:t>
      </w:r>
    </w:p>
    <w:p w:rsidR="00EA1716" w:rsidRDefault="00EA171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8" w:name="CA0_ПОЛ__1_ГЛ_1_1CN__chapter_1"/>
      <w:bookmarkEnd w:id="28"/>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ОЛ__1_ГЛ_1_1_П_1_1CN__point_1"/>
      <w:bookmarkEnd w:id="29"/>
      <w:r>
        <w:rPr>
          <w:rFonts w:ascii="Times New Roman" w:hAnsi="Times New Roman" w:cs="Times New Roman"/>
          <w:color w:val="000000"/>
          <w:sz w:val="24"/>
          <w:szCs w:val="24"/>
        </w:rPr>
        <w:t xml:space="preserve">1. Настоящее Положение подготовлено на основании части четвертой </w:t>
      </w:r>
      <w:hyperlink r:id="rId37" w:history="1">
        <w:r>
          <w:rPr>
            <w:rFonts w:ascii="Times New Roman" w:hAnsi="Times New Roman" w:cs="Times New Roman"/>
            <w:color w:val="0000FF"/>
            <w:sz w:val="24"/>
            <w:szCs w:val="24"/>
          </w:rPr>
          <w:t>статьи 122</w:t>
        </w:r>
      </w:hyperlink>
      <w:r>
        <w:rPr>
          <w:rFonts w:ascii="Times New Roman" w:hAnsi="Times New Roman" w:cs="Times New Roman"/>
          <w:color w:val="000000"/>
          <w:sz w:val="24"/>
          <w:szCs w:val="24"/>
        </w:rPr>
        <w:t xml:space="preserve">, частей первой, второй и шестой </w:t>
      </w:r>
      <w:hyperlink r:id="rId38" w:history="1">
        <w:r>
          <w:rPr>
            <w:rFonts w:ascii="Times New Roman" w:hAnsi="Times New Roman" w:cs="Times New Roman"/>
            <w:color w:val="0000FF"/>
            <w:sz w:val="24"/>
            <w:szCs w:val="24"/>
          </w:rPr>
          <w:t>статьи 233</w:t>
        </w:r>
      </w:hyperlink>
      <w:r>
        <w:rPr>
          <w:rFonts w:ascii="Times New Roman" w:hAnsi="Times New Roman" w:cs="Times New Roman"/>
          <w:color w:val="000000"/>
          <w:sz w:val="24"/>
          <w:szCs w:val="24"/>
        </w:rPr>
        <w:t xml:space="preserve"> Кодекса Республики Беларусь о браке и семье, части третьей </w:t>
      </w:r>
      <w:hyperlink r:id="rId39" w:history="1">
        <w:r>
          <w:rPr>
            <w:rFonts w:ascii="Times New Roman" w:hAnsi="Times New Roman" w:cs="Times New Roman"/>
            <w:color w:val="0000FF"/>
            <w:sz w:val="24"/>
            <w:szCs w:val="24"/>
          </w:rPr>
          <w:t>статьи 29</w:t>
        </w:r>
      </w:hyperlink>
      <w:r>
        <w:rPr>
          <w:rFonts w:ascii="Times New Roman" w:hAnsi="Times New Roman" w:cs="Times New Roman"/>
          <w:color w:val="000000"/>
          <w:sz w:val="24"/>
          <w:szCs w:val="24"/>
        </w:rPr>
        <w:t xml:space="preserve"> Закона Республики Беларусь от 19 ноября 1993 г. № 2570-XII «О правах ребенка» и определяет порядок:</w:t>
      </w:r>
      <w:r>
        <w:rPr>
          <w:rFonts w:ascii="Times New Roman" w:hAnsi="Times New Roman" w:cs="Times New Roman"/>
          <w:color w:val="000000"/>
          <w:sz w:val="24"/>
          <w:szCs w:val="24"/>
        </w:rPr>
        <w:pict>
          <v:shape id="_x0000_i1028"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международного усыновления (удочерения) (далее – международное усыновление) и установления международных опеки, попечительства над детьми на территории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признания действительным в Республике Беларусь международного усыновления либо международных опеки, попечительства в отношении детей, являющихся гражданами Республики Беларусь, проживающих за пределами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осуществления контроля за условиями жизни и воспитания детей, в отношении которых установлено международное усыновление либо международные опека, попечительство.</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ОЛ__1_ГЛ_1_1_П_2_4CN__point_2"/>
      <w:bookmarkEnd w:id="30"/>
      <w:r>
        <w:rPr>
          <w:rFonts w:ascii="Times New Roman" w:hAnsi="Times New Roman" w:cs="Times New Roman"/>
          <w:color w:val="000000"/>
          <w:sz w:val="24"/>
          <w:szCs w:val="24"/>
        </w:rPr>
        <w:lastRenderedPageBreak/>
        <w:t>2. Международное усыновление устанавливается: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детей, являющихся гражданами Республики Беларусь, – постоянно проживающими за пределами Республики Беларусь гражданами Республики Беларусь, иностранными гражданами или лицами без гражданства, постоянно проживающими на территории Республики Беларусь иностранными гражданами или лицами без гражданства;</w:t>
      </w:r>
      <w:r>
        <w:rPr>
          <w:rFonts w:ascii="Times New Roman" w:hAnsi="Times New Roman" w:cs="Times New Roman"/>
          <w:color w:val="000000"/>
          <w:sz w:val="24"/>
          <w:szCs w:val="24"/>
        </w:rPr>
        <w:pict>
          <v:shape id="_x0000_i1029"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детей, являющихся иностранными гражданами или лицами без гражданства, проживающих на территории Республики Беларусь, – гражданами Республики Беларусь, иностранными гражданами или лицами без гражданства.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указанные в части первой настоящего пункта, ходатайствующие об установлении международного усыновления, для целей настоящего Положения именуются «кандидаты в усыновители (удочерители) (далее – кандидаты в усыновители)».</w:t>
      </w:r>
      <w:r>
        <w:rPr>
          <w:rFonts w:ascii="Times New Roman" w:hAnsi="Times New Roman" w:cs="Times New Roman"/>
          <w:color w:val="000000"/>
          <w:sz w:val="24"/>
          <w:szCs w:val="24"/>
        </w:rPr>
        <w:pict>
          <v:shape id="_x0000_i1030"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ОЛ__1_ГЛ_1_1_П_3_5CN__point_3"/>
      <w:bookmarkEnd w:id="31"/>
      <w:r>
        <w:rPr>
          <w:rFonts w:ascii="Times New Roman" w:hAnsi="Times New Roman" w:cs="Times New Roman"/>
          <w:color w:val="000000"/>
          <w:sz w:val="24"/>
          <w:szCs w:val="24"/>
        </w:rPr>
        <w:t>3. Международные опека, попечительство устанавливаются: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 несовершеннолетними гражданами Республики Беларусь – постоянно проживающих за пределами Республики Беларусь граждан Республики Беларусь, иностранных граждан или лиц без гражданства, постоянно проживающих на территории Республики Беларусь иностранных граждан или лиц без гражданства;</w:t>
      </w:r>
      <w:r>
        <w:rPr>
          <w:rFonts w:ascii="Times New Roman" w:hAnsi="Times New Roman" w:cs="Times New Roman"/>
          <w:color w:val="000000"/>
          <w:sz w:val="24"/>
          <w:szCs w:val="24"/>
        </w:rPr>
        <w:pict>
          <v:shape id="_x0000_i1031"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указанные в части первой настоящего пункта, ходатайствующие об установлении международных опеки, попечительства, для целей настоящего Положения именуются «кандидаты в опекуны, попечители».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ОЛ__1_ГЛ_1_1_П_4_6CN__point_4"/>
      <w:bookmarkEnd w:id="32"/>
      <w:r>
        <w:rPr>
          <w:rFonts w:ascii="Times New Roman" w:hAnsi="Times New Roman" w:cs="Times New Roman"/>
          <w:color w:val="000000"/>
          <w:sz w:val="24"/>
          <w:szCs w:val="24"/>
        </w:rPr>
        <w:t>4. Не допускается сообщение детскими интернатными учреждениями, учреждениями образования, реализующими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родителями-воспитателями детских домов семейного типа, детских деревень, детских городков, опекунами, попечителями, приемными родителями, осуществляющими воспитание детей-сирот и детей, оставшихся без попечения родителей, сведений о детях, в отношении которых может быть установлено международное усыновление либо международные опека, попечительство, любым лицам и организациям, кроме органов опеки и попечительства и учреждения «Национальный центр усыновления Министерства образования Республики Беларусь» (далее – Национальный центр усыновления).</w:t>
      </w:r>
      <w:r>
        <w:rPr>
          <w:rFonts w:ascii="Times New Roman" w:hAnsi="Times New Roman" w:cs="Times New Roman"/>
          <w:color w:val="000000"/>
          <w:sz w:val="24"/>
          <w:szCs w:val="24"/>
        </w:rPr>
        <w:pict>
          <v:shape id="_x0000_i1032"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детьми в целях установления международного усыновления либо установления международных опеки, попечительства над ребенком кандидатами в усыновители, опекуны, попечители, а также представителями организаций по усыновлению детей, специально уполномоченных иностранными государствами (далее – организации по усыновлению), осуществляется только с письменного разрешения органа </w:t>
      </w:r>
      <w:r>
        <w:rPr>
          <w:rFonts w:ascii="Times New Roman" w:hAnsi="Times New Roman" w:cs="Times New Roman"/>
          <w:color w:val="000000"/>
          <w:sz w:val="24"/>
          <w:szCs w:val="24"/>
        </w:rPr>
        <w:lastRenderedPageBreak/>
        <w:t>опеки и попечительства по месту жительства (нахождения) детей-сирот и детей, оставшихся без попечения родителей, или Национального центра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ОЛ__1_ГЛ_1_1_П_5_9CN__point_5"/>
      <w:bookmarkEnd w:id="33"/>
      <w:r>
        <w:rPr>
          <w:rFonts w:ascii="Times New Roman" w:hAnsi="Times New Roman" w:cs="Times New Roman"/>
          <w:color w:val="000000"/>
          <w:sz w:val="24"/>
          <w:szCs w:val="24"/>
        </w:rPr>
        <w:t xml:space="preserve">5. Вопросы о международном усыновлении рассматриваются в отношении кандидатов в усыновители, проживающих на территории только тех иностранных государств, компетентные государственные органы которых согласовали процедуру международного усыновления в соответствии с Положением о порядке согласования процедуры международного усыновления и взаимодействия с компетентными организациями иностранных государств в рамках данной процедуры, утвержденным </w:t>
      </w:r>
      <w:hyperlink r:id="rId40" w:history="1">
        <w:r>
          <w:rPr>
            <w:rFonts w:ascii="Times New Roman" w:hAnsi="Times New Roman" w:cs="Times New Roman"/>
            <w:color w:val="0000FF"/>
            <w:sz w:val="24"/>
            <w:szCs w:val="24"/>
          </w:rPr>
          <w:t>постановлением Совета Министров Республики Беларусь от 21 сентября 2004 г. № 1173</w:t>
        </w:r>
      </w:hyperlink>
      <w:r>
        <w:rPr>
          <w:rFonts w:ascii="Times New Roman" w:hAnsi="Times New Roman" w:cs="Times New Roman"/>
          <w:color w:val="000000"/>
          <w:sz w:val="24"/>
          <w:szCs w:val="24"/>
        </w:rPr>
        <w:t xml:space="preserve"> (далее – Положение о порядке согласования процедуры международного усыновления).</w:t>
      </w:r>
      <w:r>
        <w:rPr>
          <w:rFonts w:ascii="Times New Roman" w:hAnsi="Times New Roman" w:cs="Times New Roman"/>
          <w:color w:val="000000"/>
          <w:sz w:val="24"/>
          <w:szCs w:val="24"/>
        </w:rPr>
        <w:pict>
          <v:shape id="_x0000_i1033"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Исключение составляют случаи международного усыновления ребенка родственниками либо отчимом (мачехой), проживающими за пределами Республики Беларусь.</w:t>
      </w:r>
      <w:r>
        <w:rPr>
          <w:rFonts w:ascii="Times New Roman" w:hAnsi="Times New Roman" w:cs="Times New Roman"/>
          <w:color w:val="000000"/>
          <w:sz w:val="24"/>
          <w:szCs w:val="24"/>
        </w:rPr>
        <w:pict>
          <v:shape id="_x0000_i1034"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bookmarkStart w:id="34" w:name="CA0_ПОЛ__1_ГЛ_1_1_П_6_11CN__установление"/>
      <w:bookmarkEnd w:id="34"/>
      <w:r>
        <w:rPr>
          <w:rFonts w:ascii="Times New Roman" w:hAnsi="Times New Roman" w:cs="Times New Roman"/>
          <w:color w:val="000000"/>
          <w:sz w:val="24"/>
          <w:szCs w:val="24"/>
        </w:rPr>
        <w:t>Установление международных опеки, попечительства осуществляется только при наличии международных договоров Республики Беларусь с иностранными государствами, предусматривающих такую опеку, попечительство.</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ОЛ__1_ГЛ_1_1_П_7_12CN__point_7"/>
      <w:bookmarkEnd w:id="35"/>
      <w:r>
        <w:rPr>
          <w:rFonts w:ascii="Times New Roman" w:hAnsi="Times New Roman" w:cs="Times New Roman"/>
          <w:color w:val="000000"/>
          <w:sz w:val="24"/>
          <w:szCs w:val="24"/>
        </w:rPr>
        <w:t>7. Международное усыновление братьев и сестер разными лицами, как правило, не допускается, за исключением случаев, когда такое усыновление отвечает интересам детей.</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Разъединение братьев и сестер при международном усыновлении возможно в случае, когда усыновители (удочерители) (далее – усыновители) не настаивают на сохранении тайны усыновления и обязуются не препятствовать общению усыновляемого (удочеряемого) (далее – усыновляемый) ребенка с братьями и сестрами.</w:t>
      </w:r>
      <w:r>
        <w:rPr>
          <w:rFonts w:ascii="Times New Roman" w:hAnsi="Times New Roman" w:cs="Times New Roman"/>
          <w:color w:val="000000"/>
          <w:sz w:val="24"/>
          <w:szCs w:val="24"/>
        </w:rPr>
        <w:pict>
          <v:shape id="_x0000_i1035"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разъединения братьев и сестер при международном усыновлении суд возлагает на усыновителя обязанность сообщить ребенку об имеющихся у него братьях и сестрах и их местонахождении.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ОЛ__1_ГЛ_1_1_П_8_13CN__point_8"/>
      <w:bookmarkEnd w:id="36"/>
      <w:r>
        <w:rPr>
          <w:rFonts w:ascii="Times New Roman" w:hAnsi="Times New Roman" w:cs="Times New Roman"/>
          <w:color w:val="000000"/>
          <w:sz w:val="24"/>
          <w:szCs w:val="24"/>
        </w:rPr>
        <w:t>8. Международное усыновление на территории Республики Беларусь производится областными судами по месту жительства (нахождения) усыновляемого ребенка, а в г. Минске – Минским городским судом.</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ОЛ__1_ГЛ_1_1_П_9_14CN__point_9"/>
      <w:bookmarkEnd w:id="37"/>
      <w:r>
        <w:rPr>
          <w:rFonts w:ascii="Times New Roman" w:hAnsi="Times New Roman" w:cs="Times New Roman"/>
          <w:color w:val="000000"/>
          <w:sz w:val="24"/>
          <w:szCs w:val="24"/>
        </w:rPr>
        <w:t>9. Информация о международном усыновлении, международных опеке, попечительстве в 5-дневный срок доводится органом опеки и попечительства по месту жительства (нахождения) ребенка до сведения органа, выплачивающего ему пенсию.</w:t>
      </w:r>
    </w:p>
    <w:p w:rsidR="00EA1716" w:rsidRDefault="00EA171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8" w:name="CA0_ПОЛ__1_ГЛ_2_2CN__chapter_2"/>
      <w:bookmarkEnd w:id="38"/>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ПОРЯДОК МЕЖДУНАРОДНОГО УСЫНОВЛЕНИЯ ДЕТЕЙ, ЯВЛЯЮЩИХСЯ ГРАЖДАНАМИ РЕСПУБЛИКИ БЕЛАРУСЬ ЛИБО ИНОСТРАННЫМИ ГРАЖДАНАМИ ИЛИ ЛИЦАМИ БЕЗ ГРАЖДАНСТВА, ПОСТОЯННО ПРОЖИВАЮЩИМИ НА ТЕРРИТОРИИ РЕСПУБЛИКИ БЕЛАРУСЬ, – КАНДИДАТАМИ В УСЫНОВИТЕЛИ, ПОСТОЯННО ПРОЖИВАЮЩИМИ ЗА ПРЕДЕЛАМИ РЕСПУБЛИКИ БЕЛАРУСЬ</w:t>
      </w:r>
      <w:r>
        <w:rPr>
          <w:rFonts w:ascii="Times New Roman" w:hAnsi="Times New Roman" w:cs="Times New Roman"/>
          <w:b/>
          <w:caps/>
          <w:color w:val="000000"/>
          <w:sz w:val="24"/>
          <w:szCs w:val="24"/>
        </w:rPr>
        <w:pict>
          <v:shape id="_x0000_i1036"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ОЛ__1_ГЛ_2_3_П_10_15CN__point_10"/>
      <w:bookmarkEnd w:id="39"/>
      <w:r>
        <w:rPr>
          <w:rFonts w:ascii="Times New Roman" w:hAnsi="Times New Roman" w:cs="Times New Roman"/>
          <w:color w:val="000000"/>
          <w:sz w:val="24"/>
          <w:szCs w:val="24"/>
        </w:rPr>
        <w:t xml:space="preserve">10. Международное усыновление ребенка постоянно проживающими за пределами Республики Беларусь гражданами Республики Беларусь, иностранными гражданами или лицами без гражданства допускается только в отношении ребенка, включенного в список </w:t>
      </w:r>
      <w:r>
        <w:rPr>
          <w:rFonts w:ascii="Times New Roman" w:hAnsi="Times New Roman" w:cs="Times New Roman"/>
          <w:color w:val="000000"/>
          <w:sz w:val="24"/>
          <w:szCs w:val="24"/>
        </w:rPr>
        <w:lastRenderedPageBreak/>
        <w:t>детей, в отношении которых возможно международное усыновление, за исключением случаев международного усыновления ребенка родственниками либо отчимом (мачехой).</w:t>
      </w:r>
      <w:r>
        <w:rPr>
          <w:rFonts w:ascii="Times New Roman" w:hAnsi="Times New Roman" w:cs="Times New Roman"/>
          <w:color w:val="000000"/>
          <w:sz w:val="24"/>
          <w:szCs w:val="24"/>
        </w:rPr>
        <w:pict>
          <v:shape id="_x0000_i1037"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список детей, в отношении которых возможно международное усыновление, включаются сведения о детях-сиротах и детях, оставшихся без попечения родителей, не устроенных на воспитание в семьи граждан Республики Беларусь, состоящих не менее года на централизованном учете в республиканском банке данных об усыновлении детей-сирот и детей, оставшихся без попечения родителей (далее – республиканский банк данных), в случаях, если на момент формирования списка: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отсутствуют кандидаты в усыновители – граждане Республики Беларусь, постоянно проживающие на территории Республики Беларусь, или родственники детей независимо от гражданства и места жительства этих родственников, изъявившие намерение усыновить данного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получены письменные согласия на международное усыновление: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опекуна, попечителя ребенка, подопечного, достигшего десятилетнего возраста;</w:t>
      </w:r>
      <w:r>
        <w:rPr>
          <w:rFonts w:ascii="Times New Roman" w:hAnsi="Times New Roman" w:cs="Times New Roman"/>
          <w:color w:val="000000"/>
          <w:sz w:val="24"/>
          <w:szCs w:val="24"/>
        </w:rPr>
        <w:pict>
          <v:shape id="_x0000_i1038"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структурного подразделения районного, городского исполнительного комитета, местной администрации района в городе, осуществляющего государственно-властные полномочия в сфере образования (далее – управление (отдел) образования);</w:t>
      </w:r>
      <w:r>
        <w:rPr>
          <w:rFonts w:ascii="Times New Roman" w:hAnsi="Times New Roman" w:cs="Times New Roman"/>
          <w:color w:val="000000"/>
          <w:sz w:val="24"/>
          <w:szCs w:val="24"/>
        </w:rPr>
        <w:pict>
          <v:shape id="_x0000_i1039"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управления образования облисполкома, а в г. Минске – комитета по образованию Минского горисполкома.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ОЛ__1_ГЛ_2_3_П_11_17CN__point_11"/>
      <w:bookmarkEnd w:id="40"/>
      <w:r>
        <w:rPr>
          <w:rFonts w:ascii="Times New Roman" w:hAnsi="Times New Roman" w:cs="Times New Roman"/>
          <w:color w:val="000000"/>
          <w:sz w:val="24"/>
          <w:szCs w:val="24"/>
        </w:rPr>
        <w:t>11. Исключен.</w:t>
      </w:r>
      <w:r>
        <w:rPr>
          <w:rFonts w:ascii="Times New Roman" w:hAnsi="Times New Roman" w:cs="Times New Roman"/>
          <w:color w:val="000000"/>
          <w:sz w:val="24"/>
          <w:szCs w:val="24"/>
        </w:rPr>
        <w:pict>
          <v:shape id="_x0000_i1040"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ОЛ__1_ГЛ_2_3_П_12_19CN__point_12"/>
      <w:bookmarkEnd w:id="41"/>
      <w:r>
        <w:rPr>
          <w:rFonts w:ascii="Times New Roman" w:hAnsi="Times New Roman" w:cs="Times New Roman"/>
          <w:color w:val="000000"/>
          <w:sz w:val="24"/>
          <w:szCs w:val="24"/>
        </w:rPr>
        <w:t>12. Список детей, в отношении которых возможно международное усыновление, а также вносимые в него изменения и дополнения утверждаются Министром образования.</w:t>
      </w:r>
      <w:r>
        <w:rPr>
          <w:rFonts w:ascii="Times New Roman" w:hAnsi="Times New Roman" w:cs="Times New Roman"/>
          <w:color w:val="000000"/>
          <w:sz w:val="24"/>
          <w:szCs w:val="24"/>
        </w:rPr>
        <w:pict>
          <v:shape id="_x0000_i1041"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ОЛ__1_ГЛ_2_3_П_13_21CN__point_13"/>
      <w:bookmarkEnd w:id="42"/>
      <w:r>
        <w:rPr>
          <w:rFonts w:ascii="Times New Roman" w:hAnsi="Times New Roman" w:cs="Times New Roman"/>
          <w:color w:val="000000"/>
          <w:sz w:val="24"/>
          <w:szCs w:val="24"/>
        </w:rPr>
        <w:t>13. Кандидаты в усыновители, желающие усыновить ребенка, с которым они познакомились в процессе оздоровления, через организацию по усыновлению обращаются с письменным предложением о включении данного ребенка в список детей, в отношении которых возможно международное усыновление, в органы опеки и попечительства по месту жительства (нахождения)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ОЛ__1_ГЛ_2_3_П_14_22CN__point_14"/>
      <w:bookmarkEnd w:id="43"/>
      <w:r>
        <w:rPr>
          <w:rFonts w:ascii="Times New Roman" w:hAnsi="Times New Roman" w:cs="Times New Roman"/>
          <w:color w:val="000000"/>
          <w:sz w:val="24"/>
          <w:szCs w:val="24"/>
        </w:rPr>
        <w:t xml:space="preserve">14. Органы опеки и попечительства по месту жительства (нахождения) ребенка в месячный срок со дня поступления письменного предложения, указанного в </w:t>
      </w:r>
      <w:hyperlink r:id="rId41" w:history="1">
        <w:r>
          <w:rPr>
            <w:rFonts w:ascii="Times New Roman" w:hAnsi="Times New Roman" w:cs="Times New Roman"/>
            <w:color w:val="0000FF"/>
            <w:sz w:val="24"/>
            <w:szCs w:val="24"/>
          </w:rPr>
          <w:t>пункте 13</w:t>
        </w:r>
      </w:hyperlink>
      <w:r>
        <w:rPr>
          <w:rFonts w:ascii="Times New Roman" w:hAnsi="Times New Roman" w:cs="Times New Roman"/>
          <w:color w:val="000000"/>
          <w:sz w:val="24"/>
          <w:szCs w:val="24"/>
        </w:rPr>
        <w:t xml:space="preserve"> настоящего Положения, рассматривают возможность включения ребенка в список детей, в отношении которых возможно международное усыновление, согласовывают его с опекуном, попечителем ребенка и управлением образования облисполкома, а в г. Минске – с комитетом по образованию Минского горисполкома и вносят заключение и письменное предложение о включении либо об отказе во включении ребенка в список детей, в отношении которых возможно международное усыновление, в Национальный центр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Предложение о включении ребенка в список детей, в отношении которых возможно международное усыновление, включает в себя сведения: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наличии у ребенка братьев и сестер, их местонахождении и наличии постоянных контактов и эмоциональных связей между ними, а также их мнении о возможности международного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 поддержании контактов с родственниками и их намерениях принять данного ребенка на воспитание в свою семью, их мнении о возможности международного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мерах, принятых по устройству данного ребенка в семью родственников либо иных граждан Республики Беларусь, постоянно проживающих на территории Республики Беларусь, с указанием их фамилий, собственных имен, отчеств, места жительства;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отсутствии кандидатов в усыновители – граждан Республики Беларусь, постоянно проживающих на территории Республики Беларусь, или родственников детей независимо от гражданства и места жительства этих родственников, изъявивших намерение усыновить данного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состоянии здоровья, физическом и умственном развитии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отношениях, сложившихся между кандидатами в усыновители и ребенком, а также отношении ребенка к возможности международного усыновления данными кандидатами в усыновители.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ОЛ__1_ГЛ_2_3_П_15_23CN__point_15"/>
      <w:bookmarkEnd w:id="44"/>
      <w:r>
        <w:rPr>
          <w:rFonts w:ascii="Times New Roman" w:hAnsi="Times New Roman" w:cs="Times New Roman"/>
          <w:color w:val="000000"/>
          <w:sz w:val="24"/>
          <w:szCs w:val="24"/>
        </w:rPr>
        <w:t>15. Национальный центр усыновления в 15-дневный срок готовит и вносит на рассмотрение Министра образования обоснованное заключение о возможности включения ребенка в список детей, в отношении которых возможно международное усыновление.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ОЛ__1_ГЛ_2_3_П_16_24CN__point_16"/>
      <w:bookmarkEnd w:id="45"/>
      <w:r>
        <w:rPr>
          <w:rFonts w:ascii="Times New Roman" w:hAnsi="Times New Roman" w:cs="Times New Roman"/>
          <w:color w:val="000000"/>
          <w:sz w:val="24"/>
          <w:szCs w:val="24"/>
        </w:rPr>
        <w:t>16. Решение Министра образования о включении ребенка в список детей, в отношении которых возможно международное усыновление, и о возможности приема документов на международное усыновление этого ребенка в 3-дневный срок направляется Национальным центром усыновления кандидатам в усыновители через организацию по усыновлению.</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положительного решения Министра образования Национальный центр усыновления информирует дипломатическое представительство либо консульское учреждение Республики Беларусь (далее – загранучреждение Республики Беларусь) о возможности приема документов на международное усыновление ребенка, включенного в список детей, в отношении которых возможно международное усыновление.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ПОЛ__1_ГЛ_2_3_П_17_25CN__point_17"/>
      <w:bookmarkEnd w:id="46"/>
      <w:r>
        <w:rPr>
          <w:rFonts w:ascii="Times New Roman" w:hAnsi="Times New Roman" w:cs="Times New Roman"/>
          <w:color w:val="000000"/>
          <w:sz w:val="24"/>
          <w:szCs w:val="24"/>
        </w:rPr>
        <w:t>17. Для рассмотрения вопроса о международном усыновлении ребенка кандидаты в усыновители должны подготовить следующие документы:</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намерении усыновить ребенка по форме, утверждаемой Министерством образования, с указанием пола, возраста и других характеристик ребенка. В заявлении кандидаты в усыновители сообщают свои фамилию, собственное имя, отчество, дату рождения, адрес и место постоянного жительства, номер телефона, факса, адрес электронной почты (при его наличии). В заявлении кандидаты в усыновители также дают обязательство создать необходимые условия для воспитания и развития ребенка; в месячный срок после прибытия усыновленного (удочеренного) (далее – усыновленного) ребенка в страну постоянного проживания усыновителей поставить его на консульский учет в загранучреждении Республики Беларусь; не препятствовать посещениям их семьи работниками загранучреждения Республики Беларусь до достижения ребенком совершеннолетия. При международном усыновлении ребенка супругами подается совместное заявление, при международном усыновлении ребенка одним из супругов – к </w:t>
      </w:r>
      <w:r>
        <w:rPr>
          <w:rFonts w:ascii="Times New Roman" w:hAnsi="Times New Roman" w:cs="Times New Roman"/>
          <w:color w:val="000000"/>
          <w:sz w:val="24"/>
          <w:szCs w:val="24"/>
        </w:rPr>
        <w:lastRenderedPageBreak/>
        <w:t>заявлению прилагается письменное согласие другого супруга на усыновление ребенка по форме, утверждаемой Министерством образования. В случае, если кандидаты в усыновители ходатайствуют о международном усыновлении конкретного ребенка, им необходимо представить заявление по форме, утверждаемой Министерством образования, где дополнительно необходимо указать фамилию, собственное имя, отчество, дату рождения, место жительства (нахождения) данного ребенка и обстоятельства, обосновывающие просьбу кандидатов в усыновители о международном усыновлении этого ребенка;</w:t>
      </w:r>
      <w:r>
        <w:rPr>
          <w:rFonts w:ascii="Times New Roman" w:hAnsi="Times New Roman" w:cs="Times New Roman"/>
          <w:color w:val="000000"/>
          <w:sz w:val="24"/>
          <w:szCs w:val="24"/>
        </w:rPr>
        <w:pict>
          <v:shape id="_x0000_i1042"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удостоверяющего личность;</w:t>
      </w:r>
      <w:r>
        <w:rPr>
          <w:rFonts w:ascii="Times New Roman" w:hAnsi="Times New Roman" w:cs="Times New Roman"/>
          <w:color w:val="000000"/>
          <w:sz w:val="24"/>
          <w:szCs w:val="24"/>
        </w:rPr>
        <w:pict>
          <v:shape id="_x0000_i1043"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свидетельства о браке или иного его заменяющего документа – при международном усыновлении ребенка супружеской парой;</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справки о состоянии здоровья кандидатов в усыновители;</w:t>
      </w:r>
      <w:r>
        <w:rPr>
          <w:rFonts w:ascii="Times New Roman" w:hAnsi="Times New Roman" w:cs="Times New Roman"/>
          <w:color w:val="000000"/>
          <w:sz w:val="24"/>
          <w:szCs w:val="24"/>
        </w:rPr>
        <w:pict>
          <v:shape id="_x0000_i1044"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месте работы, службы и занимаемой должности кандидатов в усыновители;</w:t>
      </w:r>
      <w:r>
        <w:rPr>
          <w:rFonts w:ascii="Times New Roman" w:hAnsi="Times New Roman" w:cs="Times New Roman"/>
          <w:color w:val="000000"/>
          <w:sz w:val="24"/>
          <w:szCs w:val="24"/>
        </w:rPr>
        <w:pict>
          <v:shape id="_x0000_i1045"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размере заработной платы (денежного довольствия) кандидатов в усыновители либо копию декларации о доходах или иной документ о доходах за предшествующий международному усыновлению год;</w:t>
      </w:r>
      <w:r>
        <w:rPr>
          <w:rFonts w:ascii="Times New Roman" w:hAnsi="Times New Roman" w:cs="Times New Roman"/>
          <w:color w:val="000000"/>
          <w:sz w:val="24"/>
          <w:szCs w:val="24"/>
        </w:rPr>
        <w:pict>
          <v:shape id="_x0000_i1046"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подтверждающего право пользования кандидатами в усыновители жилым помещением или право собственности на жилое помещение;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разрешение соответствующего компетентного органа государства проживания кандидата в усыновители на въезд и постоянное жительство усыновляемого ребенка (кроме случаев международного усыновления ребенка отчимом (мачехой);</w:t>
      </w:r>
      <w:r>
        <w:rPr>
          <w:rFonts w:ascii="Times New Roman" w:hAnsi="Times New Roman" w:cs="Times New Roman"/>
          <w:color w:val="000000"/>
          <w:sz w:val="24"/>
          <w:szCs w:val="24"/>
        </w:rPr>
        <w:pict>
          <v:shape id="_x0000_i1047"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разрешение компетентного органа государства, на территории которого постоянно проживают кандидаты в усыновители, на международное усыновление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разрешение компетентного органа государства, гражданином которого является ребенок, и, если это требуется в соответствии с законодательством иностранного государства, – согласие ребенка на международное усыновление – при международном усыновлении ребенка, являющегося иностранным гражданином, проживающим на территории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документ-заключение соответствующих компетентных органов (организаций) государства проживания кандидатов в усыновители о социальной и психологической готовности кандидатов в усыновители к выполнению обязанностей по воспитанию детей, наличии необходимых жилищных условий и возможности кандидатов в усыновители надлежащим образом воспитывать и материально обеспечивать усыновленного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соответствующих компетентных органов (организаций) государства проживания кандидатов в усыновители об отсутствии у них судимости;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компетентных органов (организаций) государства проживания кандидатов в усыновители, содержащий сведения о том, лишались ли они родительских прав или были ограничены в них, признавались ли недееспособными или ограниченно дееспособными, отстранялись ли от обязанностей опекуна, попечителя за ненадлежащее выполнение возложенных на них обязанностей, не было ли ранее в отношении них </w:t>
      </w:r>
      <w:r>
        <w:rPr>
          <w:rFonts w:ascii="Times New Roman" w:hAnsi="Times New Roman" w:cs="Times New Roman"/>
          <w:color w:val="000000"/>
          <w:sz w:val="24"/>
          <w:szCs w:val="24"/>
        </w:rPr>
        <w:lastRenderedPageBreak/>
        <w:t>отменено усыновление, признавались ли дети кандидатов в усыновители нуждающимися в государственной защите;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документ-гарантию компетентного органа (организации) государства проживания кандидатов в усыновители о представлении информации Национальному центру усыновления об условиях жизни и воспитания усыновленного ребенка ежегодно в течение пяти лет после его международного усыновления кандидатами в усыновители (кроме случаев международного усыновления отчимом (мачехой)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родство между кандидатами в усыновители и ребенком, – при международном усыновлении ребенка его родственниками;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матери (отца) на усыновление ребенка супругом (супругой) по форме, утверждаемой Министерством образования, – при международном усыновлении ребенка отчимом (мачехой);</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свидетельства о рождении ребенка – при международном усыновлении ребенка отчимом (мачехой);</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 подтверждающий отсутствие у ребенка одного из родителей (копии свидетельства о смерти либо решения суда о лишении родителя родительских прав, о признании родителя недееспособным, безвестно отсутствующим, об объявлении родителя умершим либо документ, подтверждающий запись сведений о родителе в соответствии со </w:t>
      </w:r>
      <w:hyperlink r:id="rId42"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 копия заявления родителя о согласии на международное усыновление ребенка при отказе родителя от ребенка), – при усыновлении ребенка отчимом (мачехой);</w:t>
      </w:r>
      <w:r>
        <w:rPr>
          <w:rFonts w:ascii="Times New Roman" w:hAnsi="Times New Roman" w:cs="Times New Roman"/>
          <w:color w:val="000000"/>
          <w:sz w:val="24"/>
          <w:szCs w:val="24"/>
        </w:rPr>
        <w:pict>
          <v:shape id="_x0000_i1048"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ребенка на международное усыновление, если он достиг десятилетнего возраста, заверенное в установленном порядке, – при международном усыновлении ребенка отчимом (мачехой)</w:t>
      </w:r>
      <w:r>
        <w:rPr>
          <w:rFonts w:ascii="Times New Roman" w:hAnsi="Times New Roman" w:cs="Times New Roman"/>
          <w:color w:val="000000"/>
          <w:sz w:val="24"/>
          <w:szCs w:val="24"/>
        </w:rPr>
        <w:pict>
          <v:shape id="_x0000_i1049" type="#_x0000_t75" style="width:7.5pt;height:7.5pt">
            <v:imagedata r:id="rId5" o:title=""/>
          </v:shape>
        </w:pict>
      </w:r>
      <w:r>
        <w:rPr>
          <w:rFonts w:ascii="Times New Roman" w:hAnsi="Times New Roman" w:cs="Times New Roman"/>
          <w:color w:val="000000"/>
          <w:sz w:val="24"/>
          <w:szCs w:val="24"/>
        </w:rPr>
        <w:t>;</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медицинскую справку о состоянии здоровья усыновляемого ребенка – при международном усыновлении ребенка отчимом (мачехой).</w:t>
      </w:r>
      <w:r>
        <w:rPr>
          <w:rFonts w:ascii="Times New Roman" w:hAnsi="Times New Roman" w:cs="Times New Roman"/>
          <w:color w:val="000000"/>
          <w:sz w:val="24"/>
          <w:szCs w:val="24"/>
        </w:rPr>
        <w:pict>
          <v:shape id="_x0000_i1050"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части первой настоящего пункта документы (копии документов) должны быть надлежащим образом удостоверены организациями, осуществляющими их выдачу, либо засвидетельствованы нотариусом, а также легализованы в установленном порядке, если иное не предусмотрено международными договорами Республики Беларусь, и переведены на русский (белорусский) язык.</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 этих документов может быть удостоверен в установленном порядке в стране проживания кандидатов в усыновители, в загранучреждении Республики Беларусь или нотариально в Республике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кандидатов в усыновители должны быть засвидетельствованы нотариусом, подпись усыновляемого ребенка – нотариусом либо загранучреждением Республики Беларусь, либо должностным лицом органа опеки 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указанные в абзацах пятом и двадцать первом части первой настоящего пункта, признаются действительными в течение одного года с даты их составления (выдачи).</w:t>
      </w:r>
      <w:r>
        <w:rPr>
          <w:rFonts w:ascii="Times New Roman" w:hAnsi="Times New Roman" w:cs="Times New Roman"/>
          <w:color w:val="000000"/>
          <w:sz w:val="24"/>
          <w:szCs w:val="24"/>
        </w:rPr>
        <w:pict>
          <v:shape id="_x0000_i1051"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ОЛ__1_ГЛ_2_3_П_18_26CN__point_18"/>
      <w:bookmarkEnd w:id="47"/>
      <w:r>
        <w:rPr>
          <w:rFonts w:ascii="Times New Roman" w:hAnsi="Times New Roman" w:cs="Times New Roman"/>
          <w:color w:val="000000"/>
          <w:sz w:val="24"/>
          <w:szCs w:val="24"/>
        </w:rPr>
        <w:t xml:space="preserve">18. Документы, указанные в </w:t>
      </w:r>
      <w:hyperlink r:id="rId43" w:history="1">
        <w:r>
          <w:rPr>
            <w:rFonts w:ascii="Times New Roman" w:hAnsi="Times New Roman" w:cs="Times New Roman"/>
            <w:color w:val="0000FF"/>
            <w:sz w:val="24"/>
            <w:szCs w:val="24"/>
          </w:rPr>
          <w:t>пункте 17</w:t>
        </w:r>
      </w:hyperlink>
      <w:r>
        <w:rPr>
          <w:rFonts w:ascii="Times New Roman" w:hAnsi="Times New Roman" w:cs="Times New Roman"/>
          <w:color w:val="000000"/>
          <w:sz w:val="24"/>
          <w:szCs w:val="24"/>
        </w:rPr>
        <w:t xml:space="preserve"> настоящего Положения, представляются в загранучреждение Республики Беларусь в следующем порядке: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кандидатами в усыновители через организацию по усыновлению детей на территории страны их проживания;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кандидатами в усыновители, являющимися родственниками либо отчимом (мачехой) ребенка, передаются лично либо пересылаются.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ОЛ__1_ГЛ_2_3_П_19_27CN__point_19"/>
      <w:bookmarkEnd w:id="48"/>
      <w:r>
        <w:rPr>
          <w:rFonts w:ascii="Times New Roman" w:hAnsi="Times New Roman" w:cs="Times New Roman"/>
          <w:color w:val="000000"/>
          <w:sz w:val="24"/>
          <w:szCs w:val="24"/>
        </w:rPr>
        <w:t xml:space="preserve">19. При отсутствии в иностранном государстве загранучреждения Республики Беларусь документы, указанные в </w:t>
      </w:r>
      <w:hyperlink r:id="rId44" w:history="1">
        <w:r>
          <w:rPr>
            <w:rFonts w:ascii="Times New Roman" w:hAnsi="Times New Roman" w:cs="Times New Roman"/>
            <w:color w:val="0000FF"/>
            <w:sz w:val="24"/>
            <w:szCs w:val="24"/>
          </w:rPr>
          <w:t>пункте 17</w:t>
        </w:r>
      </w:hyperlink>
      <w:r>
        <w:rPr>
          <w:rFonts w:ascii="Times New Roman" w:hAnsi="Times New Roman" w:cs="Times New Roman"/>
          <w:color w:val="000000"/>
          <w:sz w:val="24"/>
          <w:szCs w:val="24"/>
        </w:rPr>
        <w:t xml:space="preserve"> настоящего Положения, представляются через ближайшее загранучреждение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ОЛ__1_ГЛ_2_3_П_20_28CN__point_20"/>
      <w:bookmarkEnd w:id="49"/>
      <w:r>
        <w:rPr>
          <w:rFonts w:ascii="Times New Roman" w:hAnsi="Times New Roman" w:cs="Times New Roman"/>
          <w:color w:val="000000"/>
          <w:sz w:val="24"/>
          <w:szCs w:val="24"/>
        </w:rPr>
        <w:t>20. Загранучреждение Республики Беларусь принимает документы кандидатов в усыновители в государстве их проживания в случаях:</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получения информации от Национального центра усыновления о включении ребенка в список детей, в отношении которых возможно международное усыновление;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кандидатами в усыновители документов, подтверждающих родственные отношения с ребенком либо факт заключения брака с матерью (отцом) ребенка, о международном усыновлении которого они ходатайствуют.</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ОЛ__1_ГЛ_2_3_П_21_29CN__point_21"/>
      <w:bookmarkEnd w:id="50"/>
      <w:r>
        <w:rPr>
          <w:rFonts w:ascii="Times New Roman" w:hAnsi="Times New Roman" w:cs="Times New Roman"/>
          <w:color w:val="000000"/>
          <w:sz w:val="24"/>
          <w:szCs w:val="24"/>
        </w:rPr>
        <w:t>21. Загранучреждение Республики Беларусь в государстве проживания кандидатов в усыновители подтверждает правильность оформления и легализации представленных документов и ближайшей дипломатической почтой направляет их через Министерство иностранных дел Национальному центру усыновления.</w:t>
      </w:r>
      <w:r>
        <w:rPr>
          <w:rFonts w:ascii="Times New Roman" w:hAnsi="Times New Roman" w:cs="Times New Roman"/>
          <w:color w:val="000000"/>
          <w:sz w:val="24"/>
          <w:szCs w:val="24"/>
        </w:rPr>
        <w:pict>
          <v:shape id="_x0000_i1052"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ОЛ__1_ГЛ_2_3_П_22_31CN__point_22"/>
      <w:bookmarkEnd w:id="51"/>
      <w:r>
        <w:rPr>
          <w:rFonts w:ascii="Times New Roman" w:hAnsi="Times New Roman" w:cs="Times New Roman"/>
          <w:color w:val="000000"/>
          <w:sz w:val="24"/>
          <w:szCs w:val="24"/>
        </w:rPr>
        <w:t>22. Национальный центр усыновления проверяет представленные документы и проводит работу по подбору ребенка для международного усыновления из числа детей, включенных в список детей, в отношении которых возможно международное усыновление, или по международному усыновлению конкретного ребенка, включенного в список детей, в отношении которых возможно международное усыновление, если он указан в заявлении кандидатов в усыновители.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ОЛ__1_ГЛ_2_3_П_23_32CN__point_23"/>
      <w:bookmarkEnd w:id="52"/>
      <w:r>
        <w:rPr>
          <w:rFonts w:ascii="Times New Roman" w:hAnsi="Times New Roman" w:cs="Times New Roman"/>
          <w:color w:val="000000"/>
          <w:sz w:val="24"/>
          <w:szCs w:val="24"/>
        </w:rPr>
        <w:t xml:space="preserve">23. В случае, если документы кандидатов в усыновители оформлены ненадлежащим образом либо не соответствуют перечню, установленному </w:t>
      </w:r>
      <w:hyperlink r:id="rId45" w:history="1">
        <w:r>
          <w:rPr>
            <w:rFonts w:ascii="Times New Roman" w:hAnsi="Times New Roman" w:cs="Times New Roman"/>
            <w:color w:val="0000FF"/>
            <w:sz w:val="24"/>
            <w:szCs w:val="24"/>
          </w:rPr>
          <w:t>пунктом 17</w:t>
        </w:r>
      </w:hyperlink>
      <w:r>
        <w:rPr>
          <w:rFonts w:ascii="Times New Roman" w:hAnsi="Times New Roman" w:cs="Times New Roman"/>
          <w:color w:val="000000"/>
          <w:sz w:val="24"/>
          <w:szCs w:val="24"/>
        </w:rPr>
        <w:t xml:space="preserve"> настоящего Положения, либо срок действия некоторых документов истек, Национальный центр усыновления информирует об этом кандидатов в усыновители и запрашивает недостающие документы.</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ОЛ__1_ГЛ_2_3_П_24_33CN__point_24"/>
      <w:bookmarkEnd w:id="53"/>
      <w:r>
        <w:rPr>
          <w:rFonts w:ascii="Times New Roman" w:hAnsi="Times New Roman" w:cs="Times New Roman"/>
          <w:color w:val="000000"/>
          <w:sz w:val="24"/>
          <w:szCs w:val="24"/>
        </w:rPr>
        <w:t>24. Национальный центр усыновления в срок до 14 дней направляет соответствующему управлению (отделу) образования по месту жительства (нахождения) ребенка сведения о кандидатах в усыновители, которым может быть передан на международное усыновление ребенок, включенный в список детей, в отношении которых возможно международное усыновление, и запрашивает документы, необходимые для подготовки международного усыновления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ОЛ__1_ГЛ_2_3_П_25_34CN__point_25"/>
      <w:bookmarkEnd w:id="54"/>
      <w:r>
        <w:rPr>
          <w:rFonts w:ascii="Times New Roman" w:hAnsi="Times New Roman" w:cs="Times New Roman"/>
          <w:color w:val="000000"/>
          <w:sz w:val="24"/>
          <w:szCs w:val="24"/>
        </w:rPr>
        <w:t>25. Управление (отдел) образования по месту жительства (нахождения) ребенка в месячный срок представляет Национальному центру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об отсутствии кандидатов в усыновители – граждан Республики Беларусь, постоянно проживающих на территории Республики Беларусь, или родственников независимо от гражданства и места жительства этих родственников, изъявивших намерение усыновить данного ребенка, и целесообразности передачи его на международное усыновление по форме, утверждаемой Министерством образования, а в </w:t>
      </w:r>
      <w:r>
        <w:rPr>
          <w:rFonts w:ascii="Times New Roman" w:hAnsi="Times New Roman" w:cs="Times New Roman"/>
          <w:color w:val="000000"/>
          <w:sz w:val="24"/>
          <w:szCs w:val="24"/>
        </w:rPr>
        <w:lastRenderedPageBreak/>
        <w:t>случае международного усыновления ребенка родственниками либо отчимом (мачехой), либо кандидатами в усыновители, в семье которых воспитывается усыновляемый ребенок, – заключение о целесообразности международного усыновления ребенка по форме, утверждаемой Министерством образования;</w:t>
      </w:r>
      <w:r>
        <w:rPr>
          <w:rFonts w:ascii="Times New Roman" w:hAnsi="Times New Roman" w:cs="Times New Roman"/>
          <w:color w:val="000000"/>
          <w:sz w:val="24"/>
          <w:szCs w:val="24"/>
        </w:rPr>
        <w:pict>
          <v:shape id="_x0000_i1053"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свидетельства о рождении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об отсутствии у ребенка родителей (копии свидетельства о смерти либо решения суда о лишении родителей (родителя) родительских прав, о признании родителей (родителя) недееспособными, безвестно отсутствующими, об объявлении родителей (родителя) умершими, акт органа внутренних дел об обнаружении брошенного ребенка по форме, утверждаемой Министерством внутренних дел; совместный акт организации здравоохранения и органа внутренних дел об оставлении ребенка в организации здравоохранения по форме, утверждаемой Министерством здравоохранения и Министерством внутренних дел; документ, подтверждающий запись сведений о родителе в соответствии со </w:t>
      </w:r>
      <w:hyperlink r:id="rId46"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 копия заявления родителей (родителя) о согласии на усыновление ребенка при отказе родителей (родителя) от ребенка по форме, утверждаемой Министерством образования);</w:t>
      </w:r>
      <w:r>
        <w:rPr>
          <w:rFonts w:ascii="Times New Roman" w:hAnsi="Times New Roman" w:cs="Times New Roman"/>
          <w:color w:val="000000"/>
          <w:sz w:val="24"/>
          <w:szCs w:val="24"/>
        </w:rPr>
        <w:pict>
          <v:shape id="_x0000_i1054"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руководителя детского интернатного учреждения, под опекой которого находится ребенок, на международное усыновление ребенка по форме, утверждаемой Министерством образования по согласованию с Министерством здравоохранения и Министерством труда и социальной защиты, либо письменное согласие опекуна, попечителя, приемного родителя, родителя-воспитателя на усыновление ребенка по форме, утверждаемой Министерством образования, – при международном усыновлении ребенка родственниками либо отчимом (мачехой);</w:t>
      </w:r>
      <w:r>
        <w:rPr>
          <w:rFonts w:ascii="Times New Roman" w:hAnsi="Times New Roman" w:cs="Times New Roman"/>
          <w:color w:val="000000"/>
          <w:sz w:val="24"/>
          <w:szCs w:val="24"/>
        </w:rPr>
        <w:pict>
          <v:shape id="_x0000_i1055"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ребенка на международное усыновление, если он достиг десятилетнего возраста, заверенное в установленном порядке;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медицинскую справку о состоянии здоровья усыновляемого ребенка;</w:t>
      </w:r>
      <w:r>
        <w:rPr>
          <w:rFonts w:ascii="Times New Roman" w:hAnsi="Times New Roman" w:cs="Times New Roman"/>
          <w:color w:val="000000"/>
          <w:sz w:val="24"/>
          <w:szCs w:val="24"/>
        </w:rPr>
        <w:pict>
          <v:shape id="_x0000_i1056"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описи имущества, принадлежащего ребенку, с указанием места нахождения и мер, принятых по его сохранности;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решения местного исполнительного и распорядительного органа о закреплении за ребенком жилого помещения, при его наличии, и других документов, подтверждающих право собственности ребенка на жилое помещение;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братьев и сестер у усыновляемого ребенка и их местонахождении на момент рассмотрения вопроса о международном усыновлении;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 личности ребенка, его происхождении, контактах с родственниками, социальной среде, истории семьи, каких-либо особых нуждах ребенка, мерах, принятых по устройству ребенка на воспитание в семью, отсутствии граждан Республики Беларусь, ходатайствующих о приеме данного ребенка на воспитание в семью, по форме, утверждаемой Министерством образования (кроме случаев международного усыновления ребенка родственниками, либо отчимом (мачехой), либо кандидатами в усыновители, в семье которых воспитывается усыновляемый ребенок);</w:t>
      </w:r>
      <w:r>
        <w:rPr>
          <w:rFonts w:ascii="Times New Roman" w:hAnsi="Times New Roman" w:cs="Times New Roman"/>
          <w:color w:val="000000"/>
          <w:sz w:val="24"/>
          <w:szCs w:val="24"/>
        </w:rPr>
        <w:pict>
          <v:shape id="_x0000_i1057"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заявления родственников ребенка, поддерживающих с ним отношения, об отсутствии у них намерения принять данного ребенка на воспитание в семью;</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письменные заявления братьев и сестер, достигших десятилетнего возраста, о возможности международного усыновления кандидатами в усыновители данного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направлений управления (отдела) образования на знакомство с ребенком в целях устройства его на воспитание в семью граждан Республики Беларусь, проживающих на территории Республики Беларусь (за исключением случаев международного усыновления ребенка родственниками, либо отчимом (мачехой), либо кандидатами в усыновители, в семье которых воспитывается усыновляемый ребенок).</w:t>
      </w:r>
      <w:r>
        <w:rPr>
          <w:rFonts w:ascii="Times New Roman" w:hAnsi="Times New Roman" w:cs="Times New Roman"/>
          <w:color w:val="000000"/>
          <w:sz w:val="24"/>
          <w:szCs w:val="24"/>
        </w:rPr>
        <w:pict>
          <v:shape id="_x0000_i1058"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части первой настоящего пункта документы (копии документов) должны быть надлежащим образом удостоверены организациями, осуществляющими их выдачу, либо засвидетельствованы нотариусом либо должностным лицом органа опеки и попечительства. Подпись усыновляемого ребенка и подписи на заявлениях его родственников, братьев и сестер также должны быть засвидетельствованы нотариусом либо должностным лицом органа опеки 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ОЛ__1_ГЛ_2_3_П_26_35CN__point_26"/>
      <w:bookmarkEnd w:id="55"/>
      <w:r>
        <w:rPr>
          <w:rFonts w:ascii="Times New Roman" w:hAnsi="Times New Roman" w:cs="Times New Roman"/>
          <w:color w:val="000000"/>
          <w:sz w:val="24"/>
          <w:szCs w:val="24"/>
        </w:rPr>
        <w:t xml:space="preserve">26. Документы, указанные в </w:t>
      </w:r>
      <w:hyperlink r:id="rId47" w:history="1">
        <w:r>
          <w:rPr>
            <w:rFonts w:ascii="Times New Roman" w:hAnsi="Times New Roman" w:cs="Times New Roman"/>
            <w:color w:val="0000FF"/>
            <w:sz w:val="24"/>
            <w:szCs w:val="24"/>
          </w:rPr>
          <w:t>пункте 17</w:t>
        </w:r>
      </w:hyperlink>
      <w:r>
        <w:rPr>
          <w:rFonts w:ascii="Times New Roman" w:hAnsi="Times New Roman" w:cs="Times New Roman"/>
          <w:color w:val="000000"/>
          <w:sz w:val="24"/>
          <w:szCs w:val="24"/>
        </w:rPr>
        <w:t xml:space="preserve"> настоящего Положения, не могут быть приняты к рассмотрению и подлежат возврату кандидатам в усыновители в случаях, если: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документы поступили в Национальный центр усыновления без соблюдения порядка, установленного </w:t>
      </w:r>
      <w:hyperlink r:id="rId48" w:history="1">
        <w:r>
          <w:rPr>
            <w:rFonts w:ascii="Times New Roman" w:hAnsi="Times New Roman" w:cs="Times New Roman"/>
            <w:color w:val="0000FF"/>
            <w:sz w:val="24"/>
            <w:szCs w:val="24"/>
          </w:rPr>
          <w:t>пунктами 18–20</w:t>
        </w:r>
      </w:hyperlink>
      <w:r>
        <w:rPr>
          <w:rFonts w:ascii="Times New Roman" w:hAnsi="Times New Roman" w:cs="Times New Roman"/>
          <w:color w:val="000000"/>
          <w:sz w:val="24"/>
          <w:szCs w:val="24"/>
        </w:rPr>
        <w:t xml:space="preserve"> настоящего Положения;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поступили в Национальный центр усыновления из иностранного государства, с которым не согласована (приостановлена в одностороннем порядке) процедура международного усыновления в соответствии с Положением о порядке согласования процедуры международного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представленные документы свидетельствуют, что кандидаты в усыновители являются лицами, которые согласно </w:t>
      </w:r>
      <w:hyperlink r:id="rId49" w:history="1">
        <w:r>
          <w:rPr>
            <w:rFonts w:ascii="Times New Roman" w:hAnsi="Times New Roman" w:cs="Times New Roman"/>
            <w:color w:val="0000FF"/>
            <w:sz w:val="24"/>
            <w:szCs w:val="24"/>
          </w:rPr>
          <w:t>статье 125</w:t>
        </w:r>
      </w:hyperlink>
      <w:r>
        <w:rPr>
          <w:rFonts w:ascii="Times New Roman" w:hAnsi="Times New Roman" w:cs="Times New Roman"/>
          <w:color w:val="000000"/>
          <w:sz w:val="24"/>
          <w:szCs w:val="24"/>
        </w:rPr>
        <w:t xml:space="preserve"> Кодекса Республики Беларусь о браке и семье не могут быть усыновителями;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усыновители отказались от кандидатуры ребенка, предложенной Национальным центром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усыновители обратились с заявлением в Национальный центр усыновления с просьбой о возврате документов.</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подлежащие возврату в соответствии с частью первой настоящего пункта, в 5-дневный срок направляются Национальным центром усыновления в Министерство иностранных дел для их передачи кандидатам в усыновители (организации по усыновлению) через загранучреждение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ОЛ__1_ГЛ_2_3_П_27_36CN__point_27"/>
      <w:bookmarkEnd w:id="56"/>
      <w:r>
        <w:rPr>
          <w:rFonts w:ascii="Times New Roman" w:hAnsi="Times New Roman" w:cs="Times New Roman"/>
          <w:color w:val="000000"/>
          <w:sz w:val="24"/>
          <w:szCs w:val="24"/>
        </w:rPr>
        <w:t xml:space="preserve">27. В случае возникновения обстоятельств, препятствующих международному усыновлению ребенка (смерть ребенка; утрата ребенком статуса детей-сирот и детей, оставшихся без попечения родителей, в порядке, установленном законодательством, и возврат его родителям (родителю); отказ ребенка от международного усыновления и другое), управление (отдел) образования по месту жительства (нахождения) ребенка в месячный срок информирует об этом Национальный центр усыновления, который возвращает кандидатам в усыновители документы, указанные в </w:t>
      </w:r>
      <w:hyperlink r:id="rId50" w:history="1">
        <w:r>
          <w:rPr>
            <w:rFonts w:ascii="Times New Roman" w:hAnsi="Times New Roman" w:cs="Times New Roman"/>
            <w:color w:val="0000FF"/>
            <w:sz w:val="24"/>
            <w:szCs w:val="24"/>
          </w:rPr>
          <w:t>пункте 17</w:t>
        </w:r>
      </w:hyperlink>
      <w:r>
        <w:rPr>
          <w:rFonts w:ascii="Times New Roman" w:hAnsi="Times New Roman" w:cs="Times New Roman"/>
          <w:color w:val="000000"/>
          <w:sz w:val="24"/>
          <w:szCs w:val="24"/>
        </w:rPr>
        <w:t xml:space="preserve"> настоящего Положения, в порядке, установленном частью второй </w:t>
      </w:r>
      <w:hyperlink r:id="rId51"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059"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ПОЛ__1_ГЛ_2_3_П_28_38CN__point_28"/>
      <w:bookmarkEnd w:id="57"/>
      <w:r>
        <w:rPr>
          <w:rFonts w:ascii="Times New Roman" w:hAnsi="Times New Roman" w:cs="Times New Roman"/>
          <w:color w:val="000000"/>
          <w:sz w:val="24"/>
          <w:szCs w:val="24"/>
        </w:rPr>
        <w:t xml:space="preserve">28. Национальный центр усыновления проверяет документы, представленные управлением (отделом) образования по месту жительства (нахождения) ребенка в </w:t>
      </w:r>
      <w:r>
        <w:rPr>
          <w:rFonts w:ascii="Times New Roman" w:hAnsi="Times New Roman" w:cs="Times New Roman"/>
          <w:color w:val="000000"/>
          <w:sz w:val="24"/>
          <w:szCs w:val="24"/>
        </w:rPr>
        <w:lastRenderedPageBreak/>
        <w:t xml:space="preserve">соответствии с </w:t>
      </w:r>
      <w:hyperlink r:id="rId52" w:history="1">
        <w:r>
          <w:rPr>
            <w:rFonts w:ascii="Times New Roman" w:hAnsi="Times New Roman" w:cs="Times New Roman"/>
            <w:color w:val="0000FF"/>
            <w:sz w:val="24"/>
            <w:szCs w:val="24"/>
          </w:rPr>
          <w:t>пунктом 25</w:t>
        </w:r>
      </w:hyperlink>
      <w:r>
        <w:rPr>
          <w:rFonts w:ascii="Times New Roman" w:hAnsi="Times New Roman" w:cs="Times New Roman"/>
          <w:color w:val="000000"/>
          <w:sz w:val="24"/>
          <w:szCs w:val="24"/>
        </w:rPr>
        <w:t xml:space="preserve"> настоящего Положения, и в случае, если кандидаты в усыновители ходатайствуют о международном усыновлении конкретного ребенка, в 10-дневный срок готовит заключение об отсутствии кандидатов в усыновители – граждан Республики Беларусь, постоянно проживающих на территории Республики Беларусь, или родственников детей независимо от гражданства и места жительства этих родственников, изъявивших намерение усыновить данного ребенка (при усыновлении ребенка из числа детей-сирот и детей, оставшихся без попечения родителей), либо заключение о целесообразности международного усыновления ребенка (при международном усыновлении ребенка родственниками, либо отчимом (мачехой), либо кандидатами в усыновители, в семье которых воспитывается усыновляемый ребенок) и получает письменное разрешение Министра образования на данное международное усыновление.</w:t>
      </w:r>
      <w:r>
        <w:rPr>
          <w:rFonts w:ascii="Times New Roman" w:hAnsi="Times New Roman" w:cs="Times New Roman"/>
          <w:color w:val="000000"/>
          <w:sz w:val="24"/>
          <w:szCs w:val="24"/>
        </w:rPr>
        <w:pict>
          <v:shape id="_x0000_i1060"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ОЛ__1_ГЛ_2_3_П_29_40CN__point_29"/>
      <w:bookmarkEnd w:id="58"/>
      <w:r>
        <w:rPr>
          <w:rFonts w:ascii="Times New Roman" w:hAnsi="Times New Roman" w:cs="Times New Roman"/>
          <w:color w:val="000000"/>
          <w:sz w:val="24"/>
          <w:szCs w:val="24"/>
        </w:rPr>
        <w:t xml:space="preserve">29. В случае, если в Национальный центр усыновления поступили документы кандидатов в усыновители, ходатайствующих о предложении им ребенка для международного усыновления, Национальный центр усыновления направляет им предложение о международном усыновлении конкретного ребенка, включенного в список детей, в отношении которых возможно международное усыновление, и копии документов, указанных в части первой </w:t>
      </w:r>
      <w:hyperlink r:id="rId53" w:history="1">
        <w:r>
          <w:rPr>
            <w:rFonts w:ascii="Times New Roman" w:hAnsi="Times New Roman" w:cs="Times New Roman"/>
            <w:color w:val="0000FF"/>
            <w:sz w:val="24"/>
            <w:szCs w:val="24"/>
          </w:rPr>
          <w:t>пункта 25</w:t>
        </w:r>
      </w:hyperlink>
      <w:r>
        <w:rPr>
          <w:rFonts w:ascii="Times New Roman" w:hAnsi="Times New Roman" w:cs="Times New Roman"/>
          <w:color w:val="000000"/>
          <w:sz w:val="24"/>
          <w:szCs w:val="24"/>
        </w:rPr>
        <w:t xml:space="preserve"> настоящего Положения, через организацию по усыновлению, представившую документы кандидатов в усыновители, для принятия решения о международном усыновлении предложенного ребенка в срок до 1 месяца.</w:t>
      </w:r>
      <w:r>
        <w:rPr>
          <w:rFonts w:ascii="Times New Roman" w:hAnsi="Times New Roman" w:cs="Times New Roman"/>
          <w:color w:val="000000"/>
          <w:sz w:val="24"/>
          <w:szCs w:val="24"/>
        </w:rPr>
        <w:pict>
          <v:shape id="_x0000_i1061"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ОЛ__1_ГЛ_2_3_П_30_42CN__point_30"/>
      <w:bookmarkEnd w:id="59"/>
      <w:r>
        <w:rPr>
          <w:rFonts w:ascii="Times New Roman" w:hAnsi="Times New Roman" w:cs="Times New Roman"/>
          <w:color w:val="000000"/>
          <w:sz w:val="24"/>
          <w:szCs w:val="24"/>
        </w:rPr>
        <w:t>30. Кандидаты в усыновители либо представители организации по усыновлению имеют право лично познакомиться с ребенком на основании направления, выданного Национальным центром усыновления. О направлении указанных лиц для знакомства с ребенком Национальный центр усыновления заблаговременно письменно информирует орган опеки и попечительства по месту жительства (нахождения)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ОЛ__1_ГЛ_2_3_П_31_43CN__point_31"/>
      <w:bookmarkEnd w:id="60"/>
      <w:r>
        <w:rPr>
          <w:rFonts w:ascii="Times New Roman" w:hAnsi="Times New Roman" w:cs="Times New Roman"/>
          <w:color w:val="000000"/>
          <w:sz w:val="24"/>
          <w:szCs w:val="24"/>
        </w:rPr>
        <w:t>31. О решении, принятом кандидатами в усыновители, организация по усыновлению в месячный срок письменно извещает Национальный центр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ОЛ__1_ГЛ_2_3_П_32_44CN__point_32"/>
      <w:bookmarkEnd w:id="61"/>
      <w:r>
        <w:rPr>
          <w:rFonts w:ascii="Times New Roman" w:hAnsi="Times New Roman" w:cs="Times New Roman"/>
          <w:color w:val="000000"/>
          <w:sz w:val="24"/>
          <w:szCs w:val="24"/>
        </w:rPr>
        <w:t xml:space="preserve">32. В случае согласия на международное усыновление предложенного ребенка кандидаты в усыновители в месячный срок направляют в Национальный центр усыновления заявление, адресованное областному суду по месту жительства (нахождения) ребенка, а в г. Минске – Минскому городскому суду, о международном усыновлении данного ребенка, оформленное с учетом требований </w:t>
      </w:r>
      <w:hyperlink r:id="rId54" w:history="1">
        <w:r>
          <w:rPr>
            <w:rFonts w:ascii="Times New Roman" w:hAnsi="Times New Roman" w:cs="Times New Roman"/>
            <w:color w:val="0000FF"/>
            <w:sz w:val="24"/>
            <w:szCs w:val="24"/>
          </w:rPr>
          <w:t>пункта 17</w:t>
        </w:r>
      </w:hyperlink>
      <w:r>
        <w:rPr>
          <w:rFonts w:ascii="Times New Roman" w:hAnsi="Times New Roman" w:cs="Times New Roman"/>
          <w:color w:val="000000"/>
          <w:sz w:val="24"/>
          <w:szCs w:val="24"/>
        </w:rPr>
        <w:t xml:space="preserve"> настоящего Положения. Кроме того, в заявлении указываются фамилия, собственное имя, отчество, которые должны быть присвоены ребенку после международного усыновления, а также надлежит ли изменить дату и место рождения ребенка в пределах, установленных законодательством.</w:t>
      </w:r>
      <w:r>
        <w:rPr>
          <w:rFonts w:ascii="Times New Roman" w:hAnsi="Times New Roman" w:cs="Times New Roman"/>
          <w:color w:val="000000"/>
          <w:sz w:val="24"/>
          <w:szCs w:val="24"/>
        </w:rPr>
        <w:pict>
          <v:shape id="_x0000_i1062"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ОЛ__1_ГЛ_2_3_П_33_46CN__point_33"/>
      <w:bookmarkEnd w:id="62"/>
      <w:r>
        <w:rPr>
          <w:rFonts w:ascii="Times New Roman" w:hAnsi="Times New Roman" w:cs="Times New Roman"/>
          <w:color w:val="000000"/>
          <w:sz w:val="24"/>
          <w:szCs w:val="24"/>
        </w:rPr>
        <w:t xml:space="preserve">33. После получения заявления кандидатов в усыновители и письменного разрешения компетентного органа государства их проживания на международное усыновление предложенного ребенка, а также на основании документов, указанных в </w:t>
      </w:r>
      <w:hyperlink r:id="rId55" w:history="1">
        <w:r>
          <w:rPr>
            <w:rFonts w:ascii="Times New Roman" w:hAnsi="Times New Roman" w:cs="Times New Roman"/>
            <w:color w:val="0000FF"/>
            <w:sz w:val="24"/>
            <w:szCs w:val="24"/>
          </w:rPr>
          <w:t>пунктах 17</w:t>
        </w:r>
      </w:hyperlink>
      <w:r>
        <w:rPr>
          <w:rFonts w:ascii="Times New Roman" w:hAnsi="Times New Roman" w:cs="Times New Roman"/>
          <w:color w:val="000000"/>
          <w:sz w:val="24"/>
          <w:szCs w:val="24"/>
        </w:rPr>
        <w:t xml:space="preserve"> и </w:t>
      </w:r>
      <w:hyperlink r:id="rId56" w:history="1">
        <w:r>
          <w:rPr>
            <w:rFonts w:ascii="Times New Roman" w:hAnsi="Times New Roman" w:cs="Times New Roman"/>
            <w:color w:val="0000FF"/>
            <w:sz w:val="24"/>
            <w:szCs w:val="24"/>
          </w:rPr>
          <w:t>25</w:t>
        </w:r>
      </w:hyperlink>
      <w:r>
        <w:rPr>
          <w:rFonts w:ascii="Times New Roman" w:hAnsi="Times New Roman" w:cs="Times New Roman"/>
          <w:color w:val="000000"/>
          <w:sz w:val="24"/>
          <w:szCs w:val="24"/>
        </w:rPr>
        <w:t xml:space="preserve"> настоящего Положения, Национальный центр усыновления в 10-дневный срок готовит заключение, указанное в </w:t>
      </w:r>
      <w:hyperlink r:id="rId57" w:history="1">
        <w:r>
          <w:rPr>
            <w:rFonts w:ascii="Times New Roman" w:hAnsi="Times New Roman" w:cs="Times New Roman"/>
            <w:color w:val="0000FF"/>
            <w:sz w:val="24"/>
            <w:szCs w:val="24"/>
          </w:rPr>
          <w:t>пункте 28</w:t>
        </w:r>
      </w:hyperlink>
      <w:r>
        <w:rPr>
          <w:rFonts w:ascii="Times New Roman" w:hAnsi="Times New Roman" w:cs="Times New Roman"/>
          <w:color w:val="000000"/>
          <w:sz w:val="24"/>
          <w:szCs w:val="24"/>
        </w:rPr>
        <w:t xml:space="preserve"> настоящего Положения, и получает письменное разрешение Министра образования на данное международное усыновление.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ОЛ__1_ГЛ_2_3_П_34_47CN__point_34"/>
      <w:bookmarkEnd w:id="63"/>
      <w:r>
        <w:rPr>
          <w:rFonts w:ascii="Times New Roman" w:hAnsi="Times New Roman" w:cs="Times New Roman"/>
          <w:color w:val="000000"/>
          <w:sz w:val="24"/>
          <w:szCs w:val="24"/>
        </w:rPr>
        <w:lastRenderedPageBreak/>
        <w:t>34. В случае получения письменного разрешения Министра образования на международное усыновление Национальный центр усыновления в 5-дневный срок извещает представителя организации по усыновлению, представившей документы кандидатов в усыновители, либо кандидатов в усыновители о необходимости оплаты государственной пошлины за рассмотрение заявления в суде и представления квитанции.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3-дневный срок со дня представления квитанции об оплате государственной пошлины Национальный центр усыновления направляет документы о международном усыновлении в соответствующий областной суд, а в г. Минске – Минский городской суд для рассмотрения и принятия решения.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определения суда управление (отдел) образования по месту жительства (нахождения) усыновляемого ребенка истребует от его опекуна документы ребенка в соответствии с перечнем, установленным </w:t>
      </w:r>
      <w:hyperlink r:id="rId58" w:history="1">
        <w:r>
          <w:rPr>
            <w:rFonts w:ascii="Times New Roman" w:hAnsi="Times New Roman" w:cs="Times New Roman"/>
            <w:color w:val="0000FF"/>
            <w:sz w:val="24"/>
            <w:szCs w:val="24"/>
          </w:rPr>
          <w:t>статьей 393[3]</w:t>
        </w:r>
      </w:hyperlink>
      <w:r>
        <w:rPr>
          <w:rFonts w:ascii="Times New Roman" w:hAnsi="Times New Roman" w:cs="Times New Roman"/>
          <w:color w:val="000000"/>
          <w:sz w:val="24"/>
          <w:szCs w:val="24"/>
        </w:rPr>
        <w:t xml:space="preserve"> Гражданского процессуального кодекса Республики Беларусь, которые должны быть представлены в 3-дневный срок со дня получения запроса управления (отдела) образования и на основании которых готовится заключение об обоснованности и соответствии усыновления интересам ребенка, с указанием сведений о факте личного общения кандидатов в усыновители с усыновляемым ребенком по форме, утверждаемой Министерством образования.</w:t>
      </w:r>
      <w:r>
        <w:rPr>
          <w:rFonts w:ascii="Times New Roman" w:hAnsi="Times New Roman" w:cs="Times New Roman"/>
          <w:color w:val="000000"/>
          <w:sz w:val="24"/>
          <w:szCs w:val="24"/>
        </w:rPr>
        <w:pict>
          <v:shape id="_x0000_i1063"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ОЛ__1_ГЛ_2_3_П_35_48CN__point_35"/>
      <w:bookmarkEnd w:id="64"/>
      <w:r>
        <w:rPr>
          <w:rFonts w:ascii="Times New Roman" w:hAnsi="Times New Roman" w:cs="Times New Roman"/>
          <w:color w:val="000000"/>
          <w:sz w:val="24"/>
          <w:szCs w:val="24"/>
        </w:rPr>
        <w:t>35. Кандидаты в усыновители обязаны лично:</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 принятия решения о международном усыновлении посетить соответствующее управление (отдел) образования по месту жительства (нахождения) ребенка для проведения собеседования с представителем органа опеки и попечительства и осуществления знакомства и (или) общения с ребенком в присутствии представителя органа опеки и попечительства;</w:t>
      </w:r>
      <w:r>
        <w:rPr>
          <w:rFonts w:ascii="Times New Roman" w:hAnsi="Times New Roman" w:cs="Times New Roman"/>
          <w:color w:val="000000"/>
          <w:sz w:val="24"/>
          <w:szCs w:val="24"/>
        </w:rPr>
        <w:pict>
          <v:shape id="_x0000_i1064"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участие в судебном заседании;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получить решение о международном усыновлении;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забрать ребенка из места его жительства (нахождения) после получения решения о международном усыновлении.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ОЛ__1_ГЛ_2_3_П_36_49CN__point_36"/>
      <w:bookmarkEnd w:id="65"/>
      <w:r>
        <w:rPr>
          <w:rFonts w:ascii="Times New Roman" w:hAnsi="Times New Roman" w:cs="Times New Roman"/>
          <w:color w:val="000000"/>
          <w:sz w:val="24"/>
          <w:szCs w:val="24"/>
        </w:rPr>
        <w:t>36. Международное усыновление ребенка, установленное решением суда, подлежит обязательной регистрации в органе, регистрирующем акты гражданского состояния. На основании записи акта о международном усыновлении вносятся соответствующие изменения в запись акта о рождении ребенка и усыновителям выдаются свидетельство об усыновлении, а также новое свидетельство о рождении усыновленного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ПОЛ__1_ГЛ_2_3_П_37_50CN__point_37"/>
      <w:bookmarkEnd w:id="66"/>
      <w:r>
        <w:rPr>
          <w:rFonts w:ascii="Times New Roman" w:hAnsi="Times New Roman" w:cs="Times New Roman"/>
          <w:color w:val="000000"/>
          <w:sz w:val="24"/>
          <w:szCs w:val="24"/>
        </w:rPr>
        <w:t>37. Оформление выезда усыновленного ребенка за пределы Республики Беларусь производится в установленном законодательством порядке с обязательной выдачей ему паспорта гражданина Республики Беларусь или идентификационной карты гражданина Республики Беларусь и (или) биометрического паспорта гражданина Республики Беларусь, если усыновленный ребенок является гражданином Республики Беларусь.</w:t>
      </w:r>
      <w:r>
        <w:rPr>
          <w:rFonts w:ascii="Times New Roman" w:hAnsi="Times New Roman" w:cs="Times New Roman"/>
          <w:color w:val="000000"/>
          <w:sz w:val="24"/>
          <w:szCs w:val="24"/>
        </w:rPr>
        <w:pict>
          <v:shape id="_x0000_i1065"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ОЛ__1_ГЛ_2_3_П_38_52CN__point_38"/>
      <w:bookmarkEnd w:id="67"/>
      <w:r>
        <w:rPr>
          <w:rFonts w:ascii="Times New Roman" w:hAnsi="Times New Roman" w:cs="Times New Roman"/>
          <w:color w:val="000000"/>
          <w:sz w:val="24"/>
          <w:szCs w:val="24"/>
        </w:rPr>
        <w:t>38. Свидетельства об усыновлении и рождении усыновленного ребенка легализуются в Министерстве иностранных дел.</w:t>
      </w:r>
    </w:p>
    <w:p w:rsidR="00EA1716" w:rsidRDefault="00EA171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8" w:name="CA0_ПОЛ__1_ГЛ_3_4CN__chapter_3"/>
      <w:bookmarkEnd w:id="68"/>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 xml:space="preserve">ПОРЯДОК МЕЖДУНАРОДНОГО УСЫНОВЛЕНИЯ ДЕТЕЙ, ЯВЛЯЮЩИХСЯ </w:t>
      </w:r>
      <w:r>
        <w:rPr>
          <w:rFonts w:ascii="Times New Roman" w:hAnsi="Times New Roman" w:cs="Times New Roman"/>
          <w:b/>
          <w:caps/>
          <w:color w:val="000000"/>
          <w:sz w:val="24"/>
          <w:szCs w:val="24"/>
        </w:rPr>
        <w:lastRenderedPageBreak/>
        <w:t>ГРАЖДАНАМИ РЕСПУБЛИКИ БЕЛАРУСЬ ЛИБО ИНОСТРАННЫМИ ГРАЖДАНАМИ ИЛИ ЛИЦАМИ БЕЗ ГРАЖДАНСТВА, ПРОЖИВАЮЩИМИ НА ТЕРРИТОРИИ РЕСПУБЛИКИ БЕЛАРУСЬ, КАНДИДАТАМИ В УСЫНОВИТЕЛИ, ПОСТОЯННО ПРОЖИВАЮЩИМИ НА ТЕРРИТОРИИ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ОЛ__1_ГЛ_3_4_П_39_53CN__point_39"/>
      <w:bookmarkEnd w:id="69"/>
      <w:r>
        <w:rPr>
          <w:rFonts w:ascii="Times New Roman" w:hAnsi="Times New Roman" w:cs="Times New Roman"/>
          <w:color w:val="000000"/>
          <w:sz w:val="24"/>
          <w:szCs w:val="24"/>
        </w:rPr>
        <w:t xml:space="preserve">39. Международное усыновление постоянно проживающими на территории Республики Беларусь иностранными гражданами или лицами без гражданства детей, являющихся гражданами Республики Беларусь, проживающих на территории Республики Беларусь, а также постоянно проживающими на территории Республики Беларусь гражданами Республики Беларусь, иностранными гражданами или лицами без гражданства детей, являющихся иностранными гражданами или лицами без гражданства, проживающих на территории Республики Беларусь, производится по заявлению этих граждан по месту жительства (нахождения) детей областным или Минским городским судом, которое подается через Национальный центр усыновления, с соблюдением порядка, установленного </w:t>
      </w:r>
      <w:hyperlink r:id="rId59" w:history="1">
        <w:r>
          <w:rPr>
            <w:rFonts w:ascii="Times New Roman" w:hAnsi="Times New Roman" w:cs="Times New Roman"/>
            <w:color w:val="0000FF"/>
            <w:sz w:val="24"/>
            <w:szCs w:val="24"/>
          </w:rPr>
          <w:t>главой 13</w:t>
        </w:r>
      </w:hyperlink>
      <w:r>
        <w:rPr>
          <w:rFonts w:ascii="Times New Roman" w:hAnsi="Times New Roman" w:cs="Times New Roman"/>
          <w:color w:val="000000"/>
          <w:sz w:val="24"/>
          <w:szCs w:val="24"/>
        </w:rPr>
        <w:t xml:space="preserve"> Кодекса Республики Беларусь о браке и семье, при условии получения в каждом отдельном случае письменного разрешения Министра образования.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ОЛ__1_ГЛ_3_4_П_40_54CN__point_40"/>
      <w:bookmarkEnd w:id="70"/>
      <w:r>
        <w:rPr>
          <w:rFonts w:ascii="Times New Roman" w:hAnsi="Times New Roman" w:cs="Times New Roman"/>
          <w:color w:val="000000"/>
          <w:sz w:val="24"/>
          <w:szCs w:val="24"/>
        </w:rPr>
        <w:t xml:space="preserve">40. Кандидаты в усыновители, указанные в </w:t>
      </w:r>
      <w:hyperlink r:id="rId60" w:history="1">
        <w:r>
          <w:rPr>
            <w:rFonts w:ascii="Times New Roman" w:hAnsi="Times New Roman" w:cs="Times New Roman"/>
            <w:color w:val="0000FF"/>
            <w:sz w:val="24"/>
            <w:szCs w:val="24"/>
          </w:rPr>
          <w:t>пункте 39</w:t>
        </w:r>
      </w:hyperlink>
      <w:r>
        <w:rPr>
          <w:rFonts w:ascii="Times New Roman" w:hAnsi="Times New Roman" w:cs="Times New Roman"/>
          <w:color w:val="000000"/>
          <w:sz w:val="24"/>
          <w:szCs w:val="24"/>
        </w:rPr>
        <w:t xml:space="preserve"> настоящего Положения, желающие усыновить детей, являющихся гражданами Республики Беларусь, либо детей, являющихся иностранными гражданами или лицами без гражданства и проживающих на территории Республики Беларусь, для получения акта обследования условий жизни кандидатов в усыновители (удочерители) (далее – акт обследования) представляют в управление (отдел) образования по месту жительства документы в соответствии с пунктом 4.1 </w:t>
      </w:r>
      <w:hyperlink r:id="rId61"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r>
        <w:rPr>
          <w:rFonts w:ascii="Times New Roman" w:hAnsi="Times New Roman" w:cs="Times New Roman"/>
          <w:color w:val="000000"/>
          <w:sz w:val="24"/>
          <w:szCs w:val="24"/>
        </w:rPr>
        <w:pict>
          <v:shape id="_x0000_i1066"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(копии документов) должны быть надлежащим образом удостоверены организациями, осуществляющими их выдачу, либо засвидетельствованы нотариусом либо должностным лицом органа опеки и попечительства. Подписи кандидатов в усыновители и усыновляемого ребенка также должны быть засвидетельствованы нотариусом либо должностным лицом органа опеки 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установленном порядке, если иное не предусмотрено международными договорами Республики Беларусь, должны быть легализованы и переведены на русский (белорусский) язык следующие документы:</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разрешение компетентного органа государства, гражданином которого является ребенок, и, если это требуется в соответствии с законодательством иностранного государства, – согласие ребенка на международное усыновление – при международном усыновлении ребенка, являющегося иностранным гражданином и проживающего на территории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письменное разрешение на международное усыновление компетентного органа государства, на территории которого постоянно проживает один из кандидатов в </w:t>
      </w:r>
      <w:r>
        <w:rPr>
          <w:rFonts w:ascii="Times New Roman" w:hAnsi="Times New Roman" w:cs="Times New Roman"/>
          <w:color w:val="000000"/>
          <w:sz w:val="24"/>
          <w:szCs w:val="24"/>
        </w:rPr>
        <w:lastRenderedPageBreak/>
        <w:t>усыновители, – при усыновлении супружеской парой, из которых один из супругов постоянно проживает за пределами Республики Беларусь.</w:t>
      </w:r>
      <w:r>
        <w:rPr>
          <w:rFonts w:ascii="Times New Roman" w:hAnsi="Times New Roman" w:cs="Times New Roman"/>
          <w:color w:val="000000"/>
          <w:sz w:val="24"/>
          <w:szCs w:val="24"/>
        </w:rPr>
        <w:pict>
          <v:shape id="_x0000_i1067"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 документов, указанных в части третьей настоящего пункта, может быть удостоверен нотариально в Республике Беларусь, в установленном порядке – в стране проживания кандидатов в усыновители или в загранучреждении Республики Беларусь.</w:t>
      </w:r>
      <w:r>
        <w:rPr>
          <w:rFonts w:ascii="Times New Roman" w:hAnsi="Times New Roman" w:cs="Times New Roman"/>
          <w:color w:val="000000"/>
          <w:sz w:val="24"/>
          <w:szCs w:val="24"/>
        </w:rPr>
        <w:pict>
          <v:shape id="_x0000_i1068"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ОЛ__1_ГЛ_3_4_П_41_58CN__point_41"/>
      <w:bookmarkEnd w:id="71"/>
      <w:r>
        <w:rPr>
          <w:rFonts w:ascii="Times New Roman" w:hAnsi="Times New Roman" w:cs="Times New Roman"/>
          <w:color w:val="000000"/>
          <w:sz w:val="24"/>
          <w:szCs w:val="24"/>
        </w:rPr>
        <w:t>41. Управление (отдел) образования по месту жительства кандидатов в усыновители либо уполномоченные им организации в течение месяца со дня обращения кандидатов в усыновители проводят обследование условий их жизни, изучают личностные особенности кандидатов в усыновители, уклад жизни и традиции семьи, межличностные взаимоотношения в семье, оценивают готовность всех членов семьи удовлетворить жизненные потребности детей, проводят либо организуют психологическую диагностику и подготовку кандидатов в усыновители.</w:t>
      </w:r>
      <w:r>
        <w:rPr>
          <w:rFonts w:ascii="Times New Roman" w:hAnsi="Times New Roman" w:cs="Times New Roman"/>
          <w:color w:val="000000"/>
          <w:sz w:val="24"/>
          <w:szCs w:val="24"/>
        </w:rPr>
        <w:pict>
          <v:shape id="_x0000_i1069"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желанию кандидатов в усыновители психологическая диагностика и подготовка может осуществляться специалистами Национального центра усыновления по направлению управления (отдела) образования.</w:t>
      </w:r>
      <w:r>
        <w:rPr>
          <w:rFonts w:ascii="Times New Roman" w:hAnsi="Times New Roman" w:cs="Times New Roman"/>
          <w:color w:val="000000"/>
          <w:sz w:val="24"/>
          <w:szCs w:val="24"/>
        </w:rPr>
        <w:pict>
          <v:shape id="_x0000_i1070"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 международном усыновлении ребенка ходатайствуют отчим (мачеха), дед или бабка, психологическая диагностика и подготовка кандидатов в усыновители не проводятся.</w:t>
      </w:r>
      <w:r>
        <w:rPr>
          <w:rFonts w:ascii="Times New Roman" w:hAnsi="Times New Roman" w:cs="Times New Roman"/>
          <w:color w:val="000000"/>
          <w:sz w:val="24"/>
          <w:szCs w:val="24"/>
        </w:rPr>
        <w:pict>
          <v:shape id="_x0000_i1071"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ОЛ__1_ГЛ_3_4_П_42_61CN__point_42"/>
      <w:bookmarkEnd w:id="72"/>
      <w:r>
        <w:rPr>
          <w:rFonts w:ascii="Times New Roman" w:hAnsi="Times New Roman" w:cs="Times New Roman"/>
          <w:color w:val="000000"/>
          <w:sz w:val="24"/>
          <w:szCs w:val="24"/>
        </w:rPr>
        <w:t>42. В целях подготовки акта обследования управления (отделы) образования в трехдневный срок со дня обращения кандидатов в усыновители запрашивают следующие сведения: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отсутствии судимости у кандидата в усыновители – из соответствующего управления внутренних дел облисполкома или главного управления внутренних дел Минского горисполкома;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том, лишался ли он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 – из суда по месту жительства кандидата в усыновители;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том, признавались ли дети кандидата в усыновители нуждающимися в государственной защите, отстранялся ли он от обязанностей опекуна, попечителя за ненадлежащее выполнение возложенных на него обязанностей – при необходимости из исполнительного и распорядительного органа по предыдущему месту жительства кандидата в усыновители</w:t>
      </w:r>
      <w:r>
        <w:rPr>
          <w:rFonts w:ascii="Times New Roman" w:hAnsi="Times New Roman" w:cs="Times New Roman"/>
          <w:color w:val="000000"/>
          <w:sz w:val="24"/>
          <w:szCs w:val="24"/>
        </w:rPr>
        <w:pict>
          <v:shape id="_x0000_i1072" type="#_x0000_t75" style="width:7.5pt;height:7.5pt">
            <v:imagedata r:id="rId5" o:title=""/>
          </v:shape>
        </w:pict>
      </w:r>
      <w:r>
        <w:rPr>
          <w:rFonts w:ascii="Times New Roman" w:hAnsi="Times New Roman" w:cs="Times New Roman"/>
          <w:color w:val="000000"/>
          <w:sz w:val="24"/>
          <w:szCs w:val="24"/>
        </w:rPr>
        <w:t>;</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подтверждающего право собственности кандидата в усыновители на жилое помещение или право пользования жилым помещением</w:t>
      </w:r>
      <w:r>
        <w:rPr>
          <w:rFonts w:ascii="Times New Roman" w:hAnsi="Times New Roman" w:cs="Times New Roman"/>
          <w:color w:val="000000"/>
          <w:sz w:val="24"/>
          <w:szCs w:val="24"/>
        </w:rPr>
        <w:pict>
          <v:shape id="_x0000_i1073" type="#_x0000_t75" style="width:7.5pt;height:7.5pt">
            <v:imagedata r:id="rId5"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74"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состоянии пожарной безопасности жилого помещения, находящегося в собственности или во владении и пользовании кандидата в усыновители.</w:t>
      </w:r>
      <w:r>
        <w:rPr>
          <w:rFonts w:ascii="Times New Roman" w:hAnsi="Times New Roman" w:cs="Times New Roman"/>
          <w:color w:val="000000"/>
          <w:sz w:val="24"/>
          <w:szCs w:val="24"/>
        </w:rPr>
        <w:pict>
          <v:shape id="_x0000_i1075"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ОЛ__1_ГЛ_3_4_П_43_62CN__point_43"/>
      <w:bookmarkEnd w:id="73"/>
      <w:r>
        <w:rPr>
          <w:rFonts w:ascii="Times New Roman" w:hAnsi="Times New Roman" w:cs="Times New Roman"/>
          <w:color w:val="000000"/>
          <w:sz w:val="24"/>
          <w:szCs w:val="24"/>
        </w:rPr>
        <w:t xml:space="preserve">43. Не могут быть приняты к рассмотрению и подлежат возврату документы, указанные в пункте 4.1 </w:t>
      </w:r>
      <w:hyperlink r:id="rId62"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в случаях, если представленные документы свидетельствуют, что кандидаты в усыновители являются лицами, которые согласно </w:t>
      </w:r>
      <w:hyperlink r:id="rId63" w:history="1">
        <w:r>
          <w:rPr>
            <w:rFonts w:ascii="Times New Roman" w:hAnsi="Times New Roman" w:cs="Times New Roman"/>
            <w:color w:val="0000FF"/>
            <w:sz w:val="24"/>
            <w:szCs w:val="24"/>
          </w:rPr>
          <w:t>статье 125</w:t>
        </w:r>
      </w:hyperlink>
      <w:r>
        <w:rPr>
          <w:rFonts w:ascii="Times New Roman" w:hAnsi="Times New Roman" w:cs="Times New Roman"/>
          <w:color w:val="000000"/>
          <w:sz w:val="24"/>
          <w:szCs w:val="24"/>
        </w:rPr>
        <w:t xml:space="preserve"> Кодекса Республики Беларусь о браке и семье не могут быть усыновителями.</w:t>
      </w:r>
      <w:r>
        <w:rPr>
          <w:rFonts w:ascii="Times New Roman" w:hAnsi="Times New Roman" w:cs="Times New Roman"/>
          <w:color w:val="000000"/>
          <w:sz w:val="24"/>
          <w:szCs w:val="24"/>
        </w:rPr>
        <w:pict>
          <v:shape id="_x0000_i1076"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ПОЛ__1_ГЛ_3_4_П_44_65CN__point_44"/>
      <w:bookmarkEnd w:id="74"/>
      <w:r>
        <w:rPr>
          <w:rFonts w:ascii="Times New Roman" w:hAnsi="Times New Roman" w:cs="Times New Roman"/>
          <w:color w:val="000000"/>
          <w:sz w:val="24"/>
          <w:szCs w:val="24"/>
        </w:rPr>
        <w:t xml:space="preserve">44. Акт обследования по форме, утверждаемой Министерством образования, выдается кандидатам в усыновители в срок, указанный в пункте 4.1 </w:t>
      </w:r>
      <w:hyperlink r:id="rId64"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одновременно им возвращаются представленные ими документы. В акте обследования указывается готовность кандидатов в усыновители выполнять обязанности по воспитанию детей.</w:t>
      </w:r>
      <w:r>
        <w:rPr>
          <w:rFonts w:ascii="Times New Roman" w:hAnsi="Times New Roman" w:cs="Times New Roman"/>
          <w:color w:val="000000"/>
          <w:sz w:val="24"/>
          <w:szCs w:val="24"/>
        </w:rPr>
        <w:pict>
          <v:shape id="_x0000_i1077"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ПОЛ__1_ГЛ_3_4_П_45_68CN__point_45"/>
      <w:bookmarkEnd w:id="75"/>
      <w:r>
        <w:rPr>
          <w:rFonts w:ascii="Times New Roman" w:hAnsi="Times New Roman" w:cs="Times New Roman"/>
          <w:color w:val="000000"/>
          <w:sz w:val="24"/>
          <w:szCs w:val="24"/>
        </w:rPr>
        <w:t xml:space="preserve">45. При наличии документов, указанных в пункте 4.1 </w:t>
      </w:r>
      <w:hyperlink r:id="rId65"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и акта обследования кандидаты в усыновители обращаются в Национальный центр усыновления, который осуществляет подбор ребенка из числа детей, состоящих не менее одного года на централизованном учете в республиканском банке данных, и выдает кандидатам в усыновители направление на знакомство с ребенком в целях международного усыновления.</w:t>
      </w:r>
      <w:r>
        <w:rPr>
          <w:rFonts w:ascii="Times New Roman" w:hAnsi="Times New Roman" w:cs="Times New Roman"/>
          <w:color w:val="000000"/>
          <w:sz w:val="24"/>
          <w:szCs w:val="24"/>
        </w:rPr>
        <w:pict>
          <v:shape id="_x0000_i1078"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если о международном усыновлении ребенка ходатайствуют супруги, один из которых является гражданином Республики Беларусь, постоянно проживающим на территории Республики Беларусь, а другой – постоянно проживающим на территории Республики Беларусь иностранным гражданином либо лицом без гражданства, подбор ребенка производится из числа детей, состоящих на централизованном учете в республиканском банке данных вне зависимости от даты его постановки на централизованный учет.</w:t>
      </w:r>
      <w:r>
        <w:rPr>
          <w:rFonts w:ascii="Times New Roman" w:hAnsi="Times New Roman" w:cs="Times New Roman"/>
          <w:color w:val="000000"/>
          <w:sz w:val="24"/>
          <w:szCs w:val="24"/>
        </w:rPr>
        <w:pict>
          <v:shape id="_x0000_i1079"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6" w:name="CA0_ПОЛ__1_ГЛ_3_4_П_46_71CN__point_46"/>
      <w:bookmarkEnd w:id="76"/>
      <w:r>
        <w:rPr>
          <w:rFonts w:ascii="Times New Roman" w:hAnsi="Times New Roman" w:cs="Times New Roman"/>
          <w:color w:val="000000"/>
          <w:sz w:val="24"/>
          <w:szCs w:val="24"/>
        </w:rPr>
        <w:t>46. Национальный центр усыновления сообщает сведения о кандидатах в усыновители и ребенке, предлагаемом им для международного усыновления, из числа детей, состоящих на централизованном учете в республиканском банке данных, управлению (отделу) образования по месту жительства (нахождения)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Управление (отдел) образования по месту жительства (нахождения) ребенка в месячный срок представляет Национальному центру усыновления документы, указанные в </w:t>
      </w:r>
      <w:hyperlink r:id="rId66" w:history="1">
        <w:r>
          <w:rPr>
            <w:rFonts w:ascii="Times New Roman" w:hAnsi="Times New Roman" w:cs="Times New Roman"/>
            <w:color w:val="0000FF"/>
            <w:sz w:val="24"/>
            <w:szCs w:val="24"/>
          </w:rPr>
          <w:t>пункте 25</w:t>
        </w:r>
      </w:hyperlink>
      <w:r>
        <w:rPr>
          <w:rFonts w:ascii="Times New Roman" w:hAnsi="Times New Roman" w:cs="Times New Roman"/>
          <w:color w:val="000000"/>
          <w:sz w:val="24"/>
          <w:szCs w:val="24"/>
        </w:rPr>
        <w:t xml:space="preserve"> настоящего Положения.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ОЛ__1_ГЛ_3_4_П_47_72CN__point_47"/>
      <w:bookmarkEnd w:id="77"/>
      <w:r>
        <w:rPr>
          <w:rFonts w:ascii="Times New Roman" w:hAnsi="Times New Roman" w:cs="Times New Roman"/>
          <w:color w:val="000000"/>
          <w:sz w:val="24"/>
          <w:szCs w:val="24"/>
        </w:rPr>
        <w:t>47. Кандидаты в усыновители имеют право лично познакомиться с ребенком на основании направления, выданного Национальным центром усыновления. О направлении указанных лиц для знакомства с ребенком Национальный центр усыновления заблаговременно письменно информирует орган опеки и попечительства по месту жительства (нахождения)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Кандидаты в усыновители в месячный срок письменно либо устно извещают Национальный центр усыновления о принятом решении об усыновлении предложенного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ПОЛ__1_ГЛ_3_4_П_48_73CN__point_48"/>
      <w:bookmarkEnd w:id="78"/>
      <w:r>
        <w:rPr>
          <w:rFonts w:ascii="Times New Roman" w:hAnsi="Times New Roman" w:cs="Times New Roman"/>
          <w:color w:val="000000"/>
          <w:sz w:val="24"/>
          <w:szCs w:val="24"/>
        </w:rPr>
        <w:t xml:space="preserve">48. В случае согласия на международное усыновление предложенного ребенка кандидаты в усыновители в месячный срок представляют в Национальный центр усыновления заявление, адресованное областному суду по месту жительства (нахождения) ребенка, а в г. Минске – Минскому городскому суду, о международном усыновлении данного ребенка, оформленное с учетом требований </w:t>
      </w:r>
      <w:hyperlink r:id="rId67" w:history="1">
        <w:r>
          <w:rPr>
            <w:rFonts w:ascii="Times New Roman" w:hAnsi="Times New Roman" w:cs="Times New Roman"/>
            <w:color w:val="0000FF"/>
            <w:sz w:val="24"/>
            <w:szCs w:val="24"/>
          </w:rPr>
          <w:t>пункта 17</w:t>
        </w:r>
      </w:hyperlink>
      <w:r>
        <w:rPr>
          <w:rFonts w:ascii="Times New Roman" w:hAnsi="Times New Roman" w:cs="Times New Roman"/>
          <w:color w:val="000000"/>
          <w:sz w:val="24"/>
          <w:szCs w:val="24"/>
        </w:rPr>
        <w:t xml:space="preserve"> настоящего Положения. Кроме того, в заявлении указываются фамилия, собственное имя, отчество, которые должны быть присвоены ребенку после международного усыновления, а также надлежит ли изменить дату и место рождения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ОЛ__1_ГЛ_3_4_П_49_74CN__point_49"/>
      <w:bookmarkEnd w:id="79"/>
      <w:r>
        <w:rPr>
          <w:rFonts w:ascii="Times New Roman" w:hAnsi="Times New Roman" w:cs="Times New Roman"/>
          <w:color w:val="000000"/>
          <w:sz w:val="24"/>
          <w:szCs w:val="24"/>
        </w:rPr>
        <w:t xml:space="preserve">49. При наличии заявления кандидатов в усыновители на международное усыновление конкретного ребенка, оформленного с учетом требований </w:t>
      </w:r>
      <w:hyperlink r:id="rId68" w:history="1">
        <w:r>
          <w:rPr>
            <w:rFonts w:ascii="Times New Roman" w:hAnsi="Times New Roman" w:cs="Times New Roman"/>
            <w:color w:val="0000FF"/>
            <w:sz w:val="24"/>
            <w:szCs w:val="24"/>
          </w:rPr>
          <w:t>пункта 17</w:t>
        </w:r>
      </w:hyperlink>
      <w:r>
        <w:rPr>
          <w:rFonts w:ascii="Times New Roman" w:hAnsi="Times New Roman" w:cs="Times New Roman"/>
          <w:color w:val="000000"/>
          <w:sz w:val="24"/>
          <w:szCs w:val="24"/>
        </w:rPr>
        <w:t xml:space="preserve"> настоящего Положения, и документов, указанных в пункте 4.1 </w:t>
      </w:r>
      <w:hyperlink r:id="rId69"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и </w:t>
      </w:r>
      <w:hyperlink r:id="rId70" w:history="1">
        <w:r>
          <w:rPr>
            <w:rFonts w:ascii="Times New Roman" w:hAnsi="Times New Roman" w:cs="Times New Roman"/>
            <w:color w:val="0000FF"/>
            <w:sz w:val="24"/>
            <w:szCs w:val="24"/>
          </w:rPr>
          <w:t>пунктах 25</w:t>
        </w:r>
      </w:hyperlink>
      <w:r>
        <w:rPr>
          <w:rFonts w:ascii="Times New Roman" w:hAnsi="Times New Roman" w:cs="Times New Roman"/>
          <w:color w:val="000000"/>
          <w:sz w:val="24"/>
          <w:szCs w:val="24"/>
        </w:rPr>
        <w:t xml:space="preserve">, </w:t>
      </w:r>
      <w:hyperlink r:id="rId71" w:history="1">
        <w:r>
          <w:rPr>
            <w:rFonts w:ascii="Times New Roman" w:hAnsi="Times New Roman" w:cs="Times New Roman"/>
            <w:color w:val="0000FF"/>
            <w:sz w:val="24"/>
            <w:szCs w:val="24"/>
          </w:rPr>
          <w:t>40</w:t>
        </w:r>
      </w:hyperlink>
      <w:r>
        <w:rPr>
          <w:rFonts w:ascii="Times New Roman" w:hAnsi="Times New Roman" w:cs="Times New Roman"/>
          <w:color w:val="000000"/>
          <w:sz w:val="24"/>
          <w:szCs w:val="24"/>
        </w:rPr>
        <w:t xml:space="preserve"> и </w:t>
      </w:r>
      <w:hyperlink r:id="rId72" w:history="1">
        <w:r>
          <w:rPr>
            <w:rFonts w:ascii="Times New Roman" w:hAnsi="Times New Roman" w:cs="Times New Roman"/>
            <w:color w:val="0000FF"/>
            <w:sz w:val="24"/>
            <w:szCs w:val="24"/>
          </w:rPr>
          <w:t>44</w:t>
        </w:r>
      </w:hyperlink>
      <w:r>
        <w:rPr>
          <w:rFonts w:ascii="Times New Roman" w:hAnsi="Times New Roman" w:cs="Times New Roman"/>
          <w:color w:val="000000"/>
          <w:sz w:val="24"/>
          <w:szCs w:val="24"/>
        </w:rPr>
        <w:t xml:space="preserve"> настоящего Положения, Национальный центр усыновления готовит заключение, указанное в </w:t>
      </w:r>
      <w:hyperlink r:id="rId73" w:history="1">
        <w:r>
          <w:rPr>
            <w:rFonts w:ascii="Times New Roman" w:hAnsi="Times New Roman" w:cs="Times New Roman"/>
            <w:color w:val="0000FF"/>
            <w:sz w:val="24"/>
            <w:szCs w:val="24"/>
          </w:rPr>
          <w:t>пункте 28</w:t>
        </w:r>
      </w:hyperlink>
      <w:r>
        <w:rPr>
          <w:rFonts w:ascii="Times New Roman" w:hAnsi="Times New Roman" w:cs="Times New Roman"/>
          <w:color w:val="000000"/>
          <w:sz w:val="24"/>
          <w:szCs w:val="24"/>
        </w:rPr>
        <w:t xml:space="preserve"> настоящего Положения, и получает письменное разрешение Министра образования на данное международное усыновление либо обоснованный отказ.</w:t>
      </w:r>
      <w:r>
        <w:rPr>
          <w:rFonts w:ascii="Times New Roman" w:hAnsi="Times New Roman" w:cs="Times New Roman"/>
          <w:color w:val="000000"/>
          <w:sz w:val="24"/>
          <w:szCs w:val="24"/>
        </w:rPr>
        <w:pict>
          <v:shape id="_x0000_i1080"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ПОЛ__1_ГЛ_3_4_П_50_77CN__point_50"/>
      <w:bookmarkEnd w:id="80"/>
      <w:r>
        <w:rPr>
          <w:rFonts w:ascii="Times New Roman" w:hAnsi="Times New Roman" w:cs="Times New Roman"/>
          <w:color w:val="000000"/>
          <w:sz w:val="24"/>
          <w:szCs w:val="24"/>
        </w:rPr>
        <w:t>50. В случае получения письменного разрешения Министра образования на международное усыновление ребенка Национальный центр усыновления в 5-дневный срок извещает кандидатов в усыновители о необходимости оплаты государственной пошлины за рассмотрение заявления в суде и представления квитанции.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3-дневный срок со дня представления квитанции об оплате государственной пошлины Национальный центр усыновления направляет документы о международном усыновлении в соответствующий областной суд, а в г. Минске – Минский городской суд для рассмотрения и принятия решения.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определения суда управление (отдел) образования по месту жительства (нахождения) усыновляемого ребенка истребует от его опекуна документы ребенка в соответствии с перечнем, установленным </w:t>
      </w:r>
      <w:hyperlink r:id="rId74" w:history="1">
        <w:r>
          <w:rPr>
            <w:rFonts w:ascii="Times New Roman" w:hAnsi="Times New Roman" w:cs="Times New Roman"/>
            <w:color w:val="0000FF"/>
            <w:sz w:val="24"/>
            <w:szCs w:val="24"/>
          </w:rPr>
          <w:t>статьей 393[3]</w:t>
        </w:r>
      </w:hyperlink>
      <w:r>
        <w:rPr>
          <w:rFonts w:ascii="Times New Roman" w:hAnsi="Times New Roman" w:cs="Times New Roman"/>
          <w:color w:val="000000"/>
          <w:sz w:val="24"/>
          <w:szCs w:val="24"/>
        </w:rPr>
        <w:t xml:space="preserve"> Гражданского процессуального кодекса Республики Беларусь, которые должны быть представлены в 3-дневный срок со дня получения запроса управления (отдела) образования и на основании которых готовится заключение об обоснованности и соответствии усыновления интересам ребенка с указанием сведений о факте личного общения кандидатов в усыновители с усыновляемым ребенком по форме, утверждаемой Министерством образования.</w:t>
      </w:r>
      <w:r>
        <w:rPr>
          <w:rFonts w:ascii="Times New Roman" w:hAnsi="Times New Roman" w:cs="Times New Roman"/>
          <w:color w:val="000000"/>
          <w:sz w:val="24"/>
          <w:szCs w:val="24"/>
        </w:rPr>
        <w:pict>
          <v:shape id="_x0000_i1081"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ПОЛ__1_ГЛ_3_4_П_51_78CN__point_51"/>
      <w:bookmarkEnd w:id="81"/>
      <w:r>
        <w:rPr>
          <w:rFonts w:ascii="Times New Roman" w:hAnsi="Times New Roman" w:cs="Times New Roman"/>
          <w:color w:val="000000"/>
          <w:sz w:val="24"/>
          <w:szCs w:val="24"/>
        </w:rPr>
        <w:t xml:space="preserve">51. В случае получения письменного отказа Министра образования в международном усыновлении ребенка Национальный центр усыновления в 5-дневный срок возвращает кандидатам в усыновители их заявление вместе с документами, указанными в пункте 4.1 </w:t>
      </w:r>
      <w:hyperlink r:id="rId75"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и пункте </w:t>
      </w:r>
      <w:hyperlink r:id="rId76" w:history="1">
        <w:r>
          <w:rPr>
            <w:rFonts w:ascii="Times New Roman" w:hAnsi="Times New Roman" w:cs="Times New Roman"/>
            <w:color w:val="0000FF"/>
            <w:sz w:val="24"/>
            <w:szCs w:val="24"/>
          </w:rPr>
          <w:t>44</w:t>
        </w:r>
      </w:hyperlink>
      <w:r>
        <w:rPr>
          <w:rFonts w:ascii="Times New Roman" w:hAnsi="Times New Roman" w:cs="Times New Roman"/>
          <w:color w:val="000000"/>
          <w:sz w:val="24"/>
          <w:szCs w:val="24"/>
        </w:rPr>
        <w:t xml:space="preserve"> настоящего Положения.</w:t>
      </w:r>
      <w:r>
        <w:rPr>
          <w:rFonts w:ascii="Times New Roman" w:hAnsi="Times New Roman" w:cs="Times New Roman"/>
          <w:color w:val="000000"/>
          <w:sz w:val="24"/>
          <w:szCs w:val="24"/>
        </w:rPr>
        <w:pict>
          <v:shape id="_x0000_i1082" type="#_x0000_t75" style="width:7.5pt;height:7.5pt">
            <v:imagedata r:id="rId5" o:title=""/>
          </v:shape>
        </w:pict>
      </w:r>
    </w:p>
    <w:p w:rsidR="00EA1716" w:rsidRDefault="00EA171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2" w:name="CA0_ПОЛ__1_ГЛ_4_5CN__chapter_4"/>
      <w:bookmarkEnd w:id="82"/>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ПОРЯДОК УСТАНОВЛЕНИЯ МЕЖДУНАРОДНЫХ ОПЕКИ, ПОПЕЧИТЕЛЬСТВА НАД НЕСОВЕРШЕННОЛЕТНИМИ ГРАЖДАНАМИ РЕСПУБЛИКИ БЕЛАРУСЬ ЛИБО ИНОСТРАННЫМИ ГРАЖДАНАМИ ИЛИ ЛИЦАМИ БЕЗ ГРАЖДАНСТВА, ПОСТОЯННО ПРОЖИВАЮЩИМИ НА ТЕРРИТОРИИ РЕСПУБЛИКИ БЕЛАРУСЬ, КАНДИДАТАМИ В ОПЕКУНЫ, ПОПЕЧИТЕЛИ, ПОСТОЯННО ПРОЖИВАЮЩИМИ ЗА ПРЕДЕЛАМИ РЕСПУБЛИКИ БЕЛАРУСЬ</w:t>
      </w:r>
      <w:r>
        <w:rPr>
          <w:rFonts w:ascii="Times New Roman" w:hAnsi="Times New Roman" w:cs="Times New Roman"/>
          <w:b/>
          <w:caps/>
          <w:color w:val="000000"/>
          <w:sz w:val="24"/>
          <w:szCs w:val="24"/>
        </w:rPr>
        <w:pict>
          <v:shape id="_x0000_i1083"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ОЛ__1_ГЛ_4_6_П_52_81CN__point_52"/>
      <w:bookmarkEnd w:id="83"/>
      <w:r>
        <w:rPr>
          <w:rFonts w:ascii="Times New Roman" w:hAnsi="Times New Roman" w:cs="Times New Roman"/>
          <w:color w:val="000000"/>
          <w:sz w:val="24"/>
          <w:szCs w:val="24"/>
        </w:rPr>
        <w:t>52. Постоянно проживающие за пределами Республики Беларусь граждане Республики Беларусь, иностранные граждане или лица без гражданства, ходатайствующие об установлении международных опеки, попечительства над несовершеннолетними гражданами Республики Беларусь, проживающими на территории Республики Беларусь, а также над несовершеннолетними, являющимися иностранными гражданами или лицами без гражданства, проживающими (находящимися) на территории Республики Беларусь, представляют в загранучреждение Республики Беларусь по месту своего проживания следующие документы:</w:t>
      </w:r>
      <w:r>
        <w:rPr>
          <w:rFonts w:ascii="Times New Roman" w:hAnsi="Times New Roman" w:cs="Times New Roman"/>
          <w:color w:val="000000"/>
          <w:sz w:val="24"/>
          <w:szCs w:val="24"/>
        </w:rPr>
        <w:pict>
          <v:shape id="_x0000_i1084"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намерении взять несовершеннолетнего ребенка под опеку, попечительство по форме, утверждаемой Министерством образования, с обязательством </w:t>
      </w:r>
      <w:r>
        <w:rPr>
          <w:rFonts w:ascii="Times New Roman" w:hAnsi="Times New Roman" w:cs="Times New Roman"/>
          <w:color w:val="000000"/>
          <w:sz w:val="24"/>
          <w:szCs w:val="24"/>
        </w:rPr>
        <w:lastRenderedPageBreak/>
        <w:t>создать условия, необходимые для его воспитания и развития, указанием своих фамилии, собственного имени, отчества, даты рождения, адреса и места жительства, номера телефона, факса, адреса электронной почты (при его наличии). В заявлении указывается срок, на который должны быть установлены международные опека, попечительство. Кандидаты в опекуны, попечители берут на себя обязательство в месячный срок после приезда несовершеннолетнего в государство их проживания поставить его на консульский учет в загранучреждении Республики Беларусь в данном государстве;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удостоверяющего личность;</w:t>
      </w:r>
      <w:r>
        <w:rPr>
          <w:rFonts w:ascii="Times New Roman" w:hAnsi="Times New Roman" w:cs="Times New Roman"/>
          <w:color w:val="000000"/>
          <w:sz w:val="24"/>
          <w:szCs w:val="24"/>
        </w:rPr>
        <w:pict>
          <v:shape id="_x0000_i1085"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свидетельства о браке или иного его заменяющего документа;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справки о состоянии здоровья кандидата в опекуны (попечители), а также членов семьи кандидата в опекуны (попечители);</w:t>
      </w:r>
      <w:r>
        <w:rPr>
          <w:rFonts w:ascii="Times New Roman" w:hAnsi="Times New Roman" w:cs="Times New Roman"/>
          <w:color w:val="000000"/>
          <w:sz w:val="24"/>
          <w:szCs w:val="24"/>
        </w:rPr>
        <w:pict>
          <v:shape id="_x0000_i1086"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месте работы, службы и занимаемой должности кандидатов в опекуны, попечители;</w:t>
      </w:r>
      <w:r>
        <w:rPr>
          <w:rFonts w:ascii="Times New Roman" w:hAnsi="Times New Roman" w:cs="Times New Roman"/>
          <w:color w:val="000000"/>
          <w:sz w:val="24"/>
          <w:szCs w:val="24"/>
        </w:rPr>
        <w:pict>
          <v:shape id="_x0000_i1087"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размере заработной платы (денежного довольствия) кандидатов в опекуны, попечители либо копию декларации о доходах или иной документ о доходах за предшествующий установлению международных опеки, попечительства год;</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подтверждающего право собственности кандидата в опекуны, попечители на жилое помещение или право пользования жилым помещением;</w:t>
      </w:r>
      <w:r>
        <w:rPr>
          <w:rFonts w:ascii="Times New Roman" w:hAnsi="Times New Roman" w:cs="Times New Roman"/>
          <w:color w:val="000000"/>
          <w:sz w:val="24"/>
          <w:szCs w:val="24"/>
        </w:rPr>
        <w:pict>
          <v:shape id="_x0000_i1088"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документ-заключение соответствующих компетентных органов (организаций) государства проживания кандидатов в опекуны, попечители о социальной и психологической готовности кандидатов в опекуны, попечители к установлению международных опеки, попечительства над несовершеннолетним, наличии необходимых жилищных условий и возможности кандидатов в опекуны, попечители надлежащим образом воспитывать и материально обеспечивать несовершеннолетнего, над которым устанавливается международные опека, попечительство;</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соответствующих компетентных органов (организаций) государства проживания кандидатов в опекуны, попечители об отсутствии у них судимости;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компетентных органов (организаций) государства проживания кандидатов в опекуны, попечители, содержащий информацию о том, лишались ли они родительских прав или были ограничены в них, признавались ли недееспособными или ограниченно дееспособными, отстранялись ли от обязанностей опекуна, попечителя за ненадлежащее выполнение возложенных на них обязанностей, не было ли ранее в отношении них отменено усыновление, признавались ли дети кандидатов в опекуны, попечители нуждающимися в государственной защите;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родство между кандидатами в опекуны, попечители и ребенком, – при установлении международных опеки, попечительства над несовершеннолетним его родственниками;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разрешение на установление международных опеки, попечительства компетентного органа государства, на территории которого постоянно проживают кандидаты в опекуны, попечители;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письменное разрешение на установление международных опеки, попечительства компетентного органа государства, гражданином которого является ребенок – иностранный гражданин;</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документ-гарантию компетентного органа государства проживания кандидатов в опекуны, попечители о представлении Национальному центру усыновления ежегодно, в течение всего периода международных опеки, попечительства, информации об условиях жизни и воспитания ребенка в семье опекунов, попечителей;</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разрешение компетентного органа государства проживания кандидатов в опекуны, попечители на въезд и постоянное жительство несовершеннолетнего, над которым устанавливается международные опека или попечительство;</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одного из супругов на установление международных опеки, попечительства над несовершеннолетним по форме, утверждаемой Министерством образования, – при установлении международных опеки, попечительства над несовершеннолетним одним из супругов</w:t>
      </w:r>
      <w:r>
        <w:rPr>
          <w:rFonts w:ascii="Times New Roman" w:hAnsi="Times New Roman" w:cs="Times New Roman"/>
          <w:color w:val="000000"/>
          <w:sz w:val="24"/>
          <w:szCs w:val="24"/>
        </w:rPr>
        <w:pict>
          <v:shape id="_x0000_i1089" type="#_x0000_t75" style="width:7.5pt;height:7.5pt">
            <v:imagedata r:id="rId5" o:title=""/>
          </v:shape>
        </w:pict>
      </w:r>
      <w:r>
        <w:rPr>
          <w:rFonts w:ascii="Times New Roman" w:hAnsi="Times New Roman" w:cs="Times New Roman"/>
          <w:color w:val="000000"/>
          <w:sz w:val="24"/>
          <w:szCs w:val="24"/>
        </w:rPr>
        <w:t>;</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совершеннолетних членов семьи кандидата в опекуны (попечители), проживающих совместно с ним;</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автобиографию кандидата в опекуны (попечители).</w:t>
      </w:r>
      <w:r>
        <w:rPr>
          <w:rFonts w:ascii="Times New Roman" w:hAnsi="Times New Roman" w:cs="Times New Roman"/>
          <w:color w:val="000000"/>
          <w:sz w:val="24"/>
          <w:szCs w:val="24"/>
        </w:rPr>
        <w:pict>
          <v:shape id="_x0000_i1090"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части первой настоящего пункта документы (копии документов) должны быть надлежащим образом удостоверены организациями, осуществляющими их выдачу, либо засвидетельствованы нотариусом, а также легализованы в установленном порядке, если иное не предусмотрено международными договорами Республики Беларусь, и переведены на русский (белорусский) язык. Перевод этих документов на русский (белорусский) язык может быть удостоверен в установленном порядке в стране проживания кандидатов в опекуны, попечители или в загранучреждении Республики Беларусь, или нотариально на территории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кандидатов в опекуны, попечители, а также их супругов должны быть засвидетельствованы нотариусом либо загранучреждением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документа, указанного в абзаце пятом части первой настоящего пункта, – один год.</w:t>
      </w:r>
      <w:r>
        <w:rPr>
          <w:rFonts w:ascii="Times New Roman" w:hAnsi="Times New Roman" w:cs="Times New Roman"/>
          <w:color w:val="000000"/>
          <w:sz w:val="24"/>
          <w:szCs w:val="24"/>
        </w:rPr>
        <w:pict>
          <v:shape id="_x0000_i1091"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ОЛ__1_ГЛ_4_6_П_53_83CN__point_53"/>
      <w:bookmarkEnd w:id="84"/>
      <w:r>
        <w:rPr>
          <w:rFonts w:ascii="Times New Roman" w:hAnsi="Times New Roman" w:cs="Times New Roman"/>
          <w:color w:val="000000"/>
          <w:sz w:val="24"/>
          <w:szCs w:val="24"/>
        </w:rPr>
        <w:t>53. Загранучреждение Республики Беларусь в стране проживания кандидатов в опекуны, попечители подтверждает правильность оформления и легализации документов, представленных для рассмотрения вопроса об установлении международных опеки, попечительства, и ближайшей дипломатической почтой направляет их через Министерство иностранных дел Национальному центру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в иностранном государстве загранучреждения Республики Беларусь документы представляются через ближайшее загранучреждение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ПОЛ__1_ГЛ_4_6_П_54_84CN__point_54"/>
      <w:bookmarkEnd w:id="85"/>
      <w:r>
        <w:rPr>
          <w:rFonts w:ascii="Times New Roman" w:hAnsi="Times New Roman" w:cs="Times New Roman"/>
          <w:color w:val="000000"/>
          <w:sz w:val="24"/>
          <w:szCs w:val="24"/>
        </w:rPr>
        <w:t xml:space="preserve">54. Национальный центр усыновления проверяет представленные документы. В случае, если документы кандидатов в опекуны, попечители оформлены ненадлежащим образом либо не соответствуют перечню, установленному </w:t>
      </w:r>
      <w:hyperlink r:id="rId77" w:history="1">
        <w:r>
          <w:rPr>
            <w:rFonts w:ascii="Times New Roman" w:hAnsi="Times New Roman" w:cs="Times New Roman"/>
            <w:color w:val="0000FF"/>
            <w:sz w:val="24"/>
            <w:szCs w:val="24"/>
          </w:rPr>
          <w:t>пунктом 52</w:t>
        </w:r>
      </w:hyperlink>
      <w:r>
        <w:rPr>
          <w:rFonts w:ascii="Times New Roman" w:hAnsi="Times New Roman" w:cs="Times New Roman"/>
          <w:color w:val="000000"/>
          <w:sz w:val="24"/>
          <w:szCs w:val="24"/>
        </w:rPr>
        <w:t xml:space="preserve"> настоящего Положения, либо срок действия некоторых документов истек, Национальный центр усыновления информирует об этом кандидатов в опекуны, попечители и запрашивает недостающие документы.</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 могут быть приняты к рассмотрению и подлежат возврату в порядке, установленном частью второй </w:t>
      </w:r>
      <w:hyperlink r:id="rId78"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настоящего Положения, документы кандидатов в опекуны, попечители в случаях:</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документы поступили в Национальный центр усыновления без соблюдения порядка и требований, установленных </w:t>
      </w:r>
      <w:hyperlink r:id="rId79" w:history="1">
        <w:r>
          <w:rPr>
            <w:rFonts w:ascii="Times New Roman" w:hAnsi="Times New Roman" w:cs="Times New Roman"/>
            <w:color w:val="0000FF"/>
            <w:sz w:val="24"/>
            <w:szCs w:val="24"/>
          </w:rPr>
          <w:t>пунктами 6</w:t>
        </w:r>
      </w:hyperlink>
      <w:r>
        <w:rPr>
          <w:rFonts w:ascii="Times New Roman" w:hAnsi="Times New Roman" w:cs="Times New Roman"/>
          <w:color w:val="000000"/>
          <w:sz w:val="24"/>
          <w:szCs w:val="24"/>
        </w:rPr>
        <w:t xml:space="preserve"> и </w:t>
      </w:r>
      <w:hyperlink r:id="rId80" w:history="1">
        <w:r>
          <w:rPr>
            <w:rFonts w:ascii="Times New Roman" w:hAnsi="Times New Roman" w:cs="Times New Roman"/>
            <w:color w:val="0000FF"/>
            <w:sz w:val="24"/>
            <w:szCs w:val="24"/>
          </w:rPr>
          <w:t>52</w:t>
        </w:r>
      </w:hyperlink>
      <w:r>
        <w:rPr>
          <w:rFonts w:ascii="Times New Roman" w:hAnsi="Times New Roman" w:cs="Times New Roman"/>
          <w:color w:val="000000"/>
          <w:sz w:val="24"/>
          <w:szCs w:val="24"/>
        </w:rPr>
        <w:t xml:space="preserve"> настоящего Положения;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представленные документы свидетельствуют, что кандидаты в опекуны, попечители являются лицами, которые согласно </w:t>
      </w:r>
      <w:hyperlink r:id="rId81" w:history="1">
        <w:r>
          <w:rPr>
            <w:rFonts w:ascii="Times New Roman" w:hAnsi="Times New Roman" w:cs="Times New Roman"/>
            <w:color w:val="0000FF"/>
            <w:sz w:val="24"/>
            <w:szCs w:val="24"/>
          </w:rPr>
          <w:t>статье 153</w:t>
        </w:r>
      </w:hyperlink>
      <w:r>
        <w:rPr>
          <w:rFonts w:ascii="Times New Roman" w:hAnsi="Times New Roman" w:cs="Times New Roman"/>
          <w:color w:val="000000"/>
          <w:sz w:val="24"/>
          <w:szCs w:val="24"/>
        </w:rPr>
        <w:t xml:space="preserve"> Кодекса Республики Беларусь о браке и семье не могут быть опекунами, попечителями;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кандидаты в опекуны, попечители обратились с заявлением в Национальный центр усыновления с просьбой о возврате документов;</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возникновения обстоятельств, препятствующих установлению международных опеки,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смерть несовершеннолетнего;</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утрата несовершеннолетним статуса детей-сирот и детей, оставшихся без попечения родителей, в порядке, установленном законодательством, и возврат его родителям (родителю);</w:t>
      </w:r>
      <w:r>
        <w:rPr>
          <w:rFonts w:ascii="Times New Roman" w:hAnsi="Times New Roman" w:cs="Times New Roman"/>
          <w:color w:val="000000"/>
          <w:sz w:val="24"/>
          <w:szCs w:val="24"/>
        </w:rPr>
        <w:pict>
          <v:shape id="_x0000_i1092"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несовершеннолетнего от установления международных опеки,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ОЛ__1_ГЛ_4_6_П_55_85CN__point_55"/>
      <w:bookmarkEnd w:id="86"/>
      <w:r>
        <w:rPr>
          <w:rFonts w:ascii="Times New Roman" w:hAnsi="Times New Roman" w:cs="Times New Roman"/>
          <w:color w:val="000000"/>
          <w:sz w:val="24"/>
          <w:szCs w:val="24"/>
        </w:rPr>
        <w:t>55. Национальный центр усыновления в срок до 14 дней направляет соответствующему управлению (отделу) образования по месту жительства (нахождения) несовершеннолетнего сведения о кандидатах в опекуны, попечители, которым может быть передан под международные опеку, попечительство несовершеннолетний, и запрашивает документы, необходимые для подготовки установления международных опеки, попечительства над несовершеннолетним.</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ОЛ__1_ГЛ_4_6_П_56_86CN__point_56"/>
      <w:bookmarkEnd w:id="87"/>
      <w:r>
        <w:rPr>
          <w:rFonts w:ascii="Times New Roman" w:hAnsi="Times New Roman" w:cs="Times New Roman"/>
          <w:color w:val="000000"/>
          <w:sz w:val="24"/>
          <w:szCs w:val="24"/>
        </w:rPr>
        <w:t>56. Управление (отдел) образования по месту жительства (нахождения) несовершеннолетнего в месячный срок представляет Национальному центру усыновления: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целесообразности установления опеки, попечительства над несовершеннолетним по форме, утверждаемой Министерством образования;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свидетельства о рождении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ребенка, достигшего десятилетнего возраста, на установление над ним международных опеки, попечительства по форме, утверждаемой Министерством образования, заверенное в установленном порядке;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подтверждающие отсутствие у ребенка родителей либо наличие другого основания для назначения международных опеки, попечительства (копии свидетельства о смерти родителей (родителя), справка органа внутренних дел о розыске родителей (родителя), копии приговора или решения суда о лишении родителей (родителя) родительских прав, об отобрании ребенка без лишения родительских прав, о признании родителей (родителя) недееспособными, ограниченно дееспособными, безвестно отсутствующими, об объявлении родителей (родителя) умершими, о назначении родителям (родителю) наказания в виде ареста, ограничения свободы, лишения свободы на определенный срок, пожизненного лишения свободы и другие документы, подтверждающие невозможность воспитания родителями детей);</w:t>
      </w:r>
      <w:r>
        <w:rPr>
          <w:rFonts w:ascii="Times New Roman" w:hAnsi="Times New Roman" w:cs="Times New Roman"/>
          <w:color w:val="000000"/>
          <w:sz w:val="24"/>
          <w:szCs w:val="24"/>
        </w:rPr>
        <w:pict>
          <v:shape id="_x0000_i1093"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письменное согласие руководителя детского интернатного учреждения, под опекой которого находится ребенок, на передачу его в семью опекуна, попечителя по форме, утверждаемой Министерством образования по согласованию с Министерством здравоохранения и Министерством труда и социальной защиты, либо письменное согласие опекуна, попечителя на передачу ребенка в семью опекуна, попечителя по форме, утверждаемой Министерством образования, – при установлении международной опеки, попечительства над несовершеннолетним его родственниками;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 личности ребенка, его происхождении, контактах с родственниками, социальной среде, истории семьи, каких-либо особых нуждах ребенка, мерах, принятых по устройству ребенка на воспитание в семью, отсутствии граждан Республики Беларусь, ходатайствующих о приеме данного ребенка на воспитание в семью, по форме, утверждаемой Министерством образования (кроме случаев установления международных опеки, попечительства кандидатами в опекуны (попечители), в семье которых воспитывается ребенок);</w:t>
      </w:r>
      <w:r>
        <w:rPr>
          <w:rFonts w:ascii="Times New Roman" w:hAnsi="Times New Roman" w:cs="Times New Roman"/>
          <w:color w:val="000000"/>
          <w:sz w:val="24"/>
          <w:szCs w:val="24"/>
        </w:rPr>
        <w:pict>
          <v:shape id="_x0000_i1094"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медицинскую справку о состоянии здоровья ребенка, передаваемого опекуну (попечителю);</w:t>
      </w:r>
      <w:r>
        <w:rPr>
          <w:rFonts w:ascii="Times New Roman" w:hAnsi="Times New Roman" w:cs="Times New Roman"/>
          <w:color w:val="000000"/>
          <w:sz w:val="24"/>
          <w:szCs w:val="24"/>
        </w:rPr>
        <w:pict>
          <v:shape id="_x0000_i1095"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описи имущества, принадлежащего ребенку, с указанием его местонахождения и мер, которые приняты по его сохранности и управлению;</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решения местного исполнительного и распорядительного органа о закреплении за ребенком жилого помещения, при его наличии, и других документов, подтверждающих право собственности ребенка на жилое помещение;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братьев и сестер у данного ребенка и их местонахождении на момент рассмотрения вопроса об установлении международных опеки,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заявления родственников ребенка, поддерживающих отношения с ребенком, об отсутствии у них намерения принять данного ребенка на воспитание в семью;</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заявления братьев и сестер, достигших десятилетнего возраста, о возможности установления международных опеки, попечительства над данным ребенком.</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части первой настоящего пункта документы (копии документов) должны быть надлежащим образом удостоверены организациями, осуществляющими их выдачу, либо засвидетельствованы нотариусом либо должностным лицом органа опеки и попечительства. Подпись несовершеннолетнего, передаваемого под опеку, попечительство, и подписи его родственников, братьев и сестер также должны быть засвидетельствованы нотариусом либо должностным лицом органа опеки 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ОЛ__1_ГЛ_4_6_П_57_87CN__point_57"/>
      <w:bookmarkEnd w:id="88"/>
      <w:r>
        <w:rPr>
          <w:rFonts w:ascii="Times New Roman" w:hAnsi="Times New Roman" w:cs="Times New Roman"/>
          <w:color w:val="000000"/>
          <w:sz w:val="24"/>
          <w:szCs w:val="24"/>
        </w:rPr>
        <w:t xml:space="preserve">57. После предварительного рассмотрения документов кандидатов в опекуны, попечители и документов несовершеннолетнего Национальный центр усыновления готовит обоснованное заключение о возможности установления над несовершеннолетним международных опеки, попечительства, в установленном порядке получает согласие Министерства образования и направляет его и все указанные в </w:t>
      </w:r>
      <w:hyperlink r:id="rId82" w:history="1">
        <w:r>
          <w:rPr>
            <w:rFonts w:ascii="Times New Roman" w:hAnsi="Times New Roman" w:cs="Times New Roman"/>
            <w:color w:val="0000FF"/>
            <w:sz w:val="24"/>
            <w:szCs w:val="24"/>
          </w:rPr>
          <w:t>пунктах 52</w:t>
        </w:r>
      </w:hyperlink>
      <w:r>
        <w:rPr>
          <w:rFonts w:ascii="Times New Roman" w:hAnsi="Times New Roman" w:cs="Times New Roman"/>
          <w:color w:val="000000"/>
          <w:sz w:val="24"/>
          <w:szCs w:val="24"/>
        </w:rPr>
        <w:t xml:space="preserve"> и </w:t>
      </w:r>
      <w:hyperlink r:id="rId83" w:history="1">
        <w:r>
          <w:rPr>
            <w:rFonts w:ascii="Times New Roman" w:hAnsi="Times New Roman" w:cs="Times New Roman"/>
            <w:color w:val="0000FF"/>
            <w:sz w:val="24"/>
            <w:szCs w:val="24"/>
          </w:rPr>
          <w:t>56</w:t>
        </w:r>
      </w:hyperlink>
      <w:r>
        <w:rPr>
          <w:rFonts w:ascii="Times New Roman" w:hAnsi="Times New Roman" w:cs="Times New Roman"/>
          <w:color w:val="000000"/>
          <w:sz w:val="24"/>
          <w:szCs w:val="24"/>
        </w:rPr>
        <w:t xml:space="preserve"> настоящего Положения документы в управление (отдел) образования по месту жительства </w:t>
      </w:r>
      <w:r>
        <w:rPr>
          <w:rFonts w:ascii="Times New Roman" w:hAnsi="Times New Roman" w:cs="Times New Roman"/>
          <w:color w:val="000000"/>
          <w:sz w:val="24"/>
          <w:szCs w:val="24"/>
        </w:rPr>
        <w:lastRenderedPageBreak/>
        <w:t>(нахождения) несовершеннолетнего для подготовки проекта решения об установлении международных опеки,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ОЛ__1_ГЛ_4_6_П_58_88CN__point_58"/>
      <w:bookmarkEnd w:id="89"/>
      <w:r>
        <w:rPr>
          <w:rFonts w:ascii="Times New Roman" w:hAnsi="Times New Roman" w:cs="Times New Roman"/>
          <w:color w:val="000000"/>
          <w:sz w:val="24"/>
          <w:szCs w:val="24"/>
        </w:rPr>
        <w:t>58. Решение об установлении международных опеки, попечительства над несовершеннолетним принимается районным, городским местным исполнительным и распорядительным органом по месту жительства (нахождения) несовершеннолетнего и в 3-дневный срок выдается опекуну, попечителю.</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ОЛ__1_ГЛ_4_6_П_59_89CN__point_59"/>
      <w:bookmarkEnd w:id="90"/>
      <w:r>
        <w:rPr>
          <w:rFonts w:ascii="Times New Roman" w:hAnsi="Times New Roman" w:cs="Times New Roman"/>
          <w:color w:val="000000"/>
          <w:sz w:val="24"/>
          <w:szCs w:val="24"/>
        </w:rPr>
        <w:t>59. Управление (отдел) образования по месту жительства (нахождения) ребенка в 5-дневный срок со дня принятия решения направляет Национальному центру усыновления и в орган, выплачивающий пенсию несовершеннолетнему, копию решения районного, городского местного исполнительного и распорядительного органа об установлении международных опеки,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ОЛ__1_ГЛ_4_6_П_60_90CN__point_60"/>
      <w:bookmarkEnd w:id="91"/>
      <w:r>
        <w:rPr>
          <w:rFonts w:ascii="Times New Roman" w:hAnsi="Times New Roman" w:cs="Times New Roman"/>
          <w:color w:val="000000"/>
          <w:sz w:val="24"/>
          <w:szCs w:val="24"/>
        </w:rPr>
        <w:t>60. Оформление выезда несовершеннолетнего, находящегося под международными опекой, попечительством, за пределы Республики Беларусь производится в установленном законодательством порядке с обязательной выдачей ему паспорта гражданина Республики Беларусь или идентификационной карты гражданина Республики Беларусь и (или) биометрического паспорта гражданина Республики Беларусь, если несовершеннолетний является гражданином Республики Беларусь.</w:t>
      </w:r>
      <w:r>
        <w:rPr>
          <w:rFonts w:ascii="Times New Roman" w:hAnsi="Times New Roman" w:cs="Times New Roman"/>
          <w:color w:val="000000"/>
          <w:sz w:val="24"/>
          <w:szCs w:val="24"/>
        </w:rPr>
        <w:pict>
          <v:shape id="_x0000_i1096" type="#_x0000_t75" style="width:7.5pt;height:7.5pt">
            <v:imagedata r:id="rId5" o:title=""/>
          </v:shape>
        </w:pict>
      </w:r>
    </w:p>
    <w:p w:rsidR="00EA1716" w:rsidRDefault="00EA171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92" w:name="CA0_ПОЛ__1_ГЛ_5_7CN__chapter_5"/>
      <w:bookmarkEnd w:id="92"/>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ПОРЯДОК УСТАНОВЛЕНИЯ МЕЖДУНАРОДНЫХ ОПЕКИ, ПОПЕЧИТЕЛЬСТВА НАД НЕСОВЕРШЕННОЛЕТНИМИ ГРАЖДАНАМИ РЕСПУБЛИКИ БЕЛАРУСЬ ЛИБО ИНОСТРАННЫМИ ГРАЖДАНАМИ ИЛИ ЛИЦАМИ БЕЗ ГРАЖДАНСТВА, ПОСТОЯННО ПРОЖИВАЮЩИМИ НА ТЕРРИТОРИИ РЕСПУБЛИКИ БЕЛАРУСЬ, КАНДИДАТАМИ В ОПЕКУНЫ, ПОПЕЧИТЕЛИ, ПОСТОЯННО ПРОЖИВАЮЩИМИ НА ТЕРРИТОРИИ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ОЛ__1_ГЛ_5_7_П_61_92CN__point_61"/>
      <w:bookmarkEnd w:id="93"/>
      <w:r>
        <w:rPr>
          <w:rFonts w:ascii="Times New Roman" w:hAnsi="Times New Roman" w:cs="Times New Roman"/>
          <w:color w:val="000000"/>
          <w:sz w:val="24"/>
          <w:szCs w:val="24"/>
        </w:rPr>
        <w:t xml:space="preserve">61. Для рассмотрения вопроса об установлении опеки, попечительства постоянно проживающих на территории Республики Беларусь иностранных граждан или лиц без гражданства над несовершеннолетним гражданином Республики Беларусь, а также постоянно проживающих на территории Республики Беларусь граждан Республики Беларусь, иностранных граждан или лиц без гражданства над ребенком, являющимся иностранным гражданином или лицом без гражданства и проживающим на территории Республики Беларусь, кандидаты в опекуны, попечители представляют в управление (отдел) образования документы, указанные в пункте 4.4 </w:t>
      </w:r>
      <w:hyperlink r:id="rId84"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97"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(копии документов) должны быть надлежащим образом удостоверены организациями, осуществляющими их выдачу, либо засвидетельствованы нотариусом либо должностным лицом органа опеки и попечительства. Подписи кандидатов в опекуны, попечители, а также их супругов на документах должны быть засвидетельствованы нотариусом либо должностным лицом органа опеки 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установленном порядке, если иное не предусмотрено международными договорами Республики Беларусь, должно быть легализовано и переведено на русский (белорусский) язык письменное разрешение компетентного органа государства, </w:t>
      </w:r>
      <w:r>
        <w:rPr>
          <w:rFonts w:ascii="Times New Roman" w:hAnsi="Times New Roman" w:cs="Times New Roman"/>
          <w:color w:val="000000"/>
          <w:sz w:val="24"/>
          <w:szCs w:val="24"/>
        </w:rPr>
        <w:lastRenderedPageBreak/>
        <w:t>гражданином которого является ребенок, при установлении опеки, попечительства над ребенком, являющимся иностранным гражданином и проживающим на территории Республики Беларусь. Перевод этого документа может быть удостоверен в установленном порядке в государстве, гражданином которого является ребенок, в загранучреждении Республики Беларусь или нотариально в Республике Беларусь.</w:t>
      </w:r>
      <w:r>
        <w:rPr>
          <w:rFonts w:ascii="Times New Roman" w:hAnsi="Times New Roman" w:cs="Times New Roman"/>
          <w:color w:val="000000"/>
          <w:sz w:val="24"/>
          <w:szCs w:val="24"/>
        </w:rPr>
        <w:pict>
          <v:shape id="_x0000_i1098"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ОЛ__1_ГЛ_5_7_П_62_95CN__point_62"/>
      <w:bookmarkEnd w:id="94"/>
      <w:r>
        <w:rPr>
          <w:rFonts w:ascii="Times New Roman" w:hAnsi="Times New Roman" w:cs="Times New Roman"/>
          <w:color w:val="000000"/>
          <w:sz w:val="24"/>
          <w:szCs w:val="24"/>
        </w:rPr>
        <w:t>62. Управление (отдел) образования в течение 5 дней со дня подачи заявления кандидатом в опекуны, попечители со всеми необходимыми документами запрашивает из соответствующих органов и организаций следующие сведения и документы:</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отсутствии судимости у кандидата в опекуны, попечители – из соответствующего управления внутренних дел облисполкома или главного управления внутренних дел Минского горисполкома;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том, лишался ли он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 – из суда по месту жительства кандидата в опекуны, попечители;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том, признавались ли дети кандидата в опекуны, попечители нуждающимися в государственной защите, отстранялся ли он от обязанностей опекуна, попечителя за ненадлежащее выполнение возложенных на него обязанностей – при необходимости из местного исполнительного и распорядительного органа по предыдущему месту жительства кандидата в опекуны, попечители;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месте работы, службы и занимаемой должности кандидатов в опекуны, попечители;</w:t>
      </w:r>
      <w:r>
        <w:rPr>
          <w:rFonts w:ascii="Times New Roman" w:hAnsi="Times New Roman" w:cs="Times New Roman"/>
          <w:color w:val="000000"/>
          <w:sz w:val="24"/>
          <w:szCs w:val="24"/>
        </w:rPr>
        <w:pict>
          <v:shape id="_x0000_i1099"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размере заработной платы (денежного довольствия) кандидатов в опекуны, попечители либо копию декларации о доходах или иной документ о доходах за предшествующий установлению международных опеки, попечительства год;</w:t>
      </w:r>
      <w:r>
        <w:rPr>
          <w:rFonts w:ascii="Times New Roman" w:hAnsi="Times New Roman" w:cs="Times New Roman"/>
          <w:color w:val="000000"/>
          <w:sz w:val="24"/>
          <w:szCs w:val="24"/>
        </w:rPr>
        <w:pict>
          <v:shape id="_x0000_i1100"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документа, подтверждающего право собственности кандидата в опекуны, попечители на жилое помещение или право пользования жилым помещением</w:t>
      </w:r>
      <w:r>
        <w:rPr>
          <w:rFonts w:ascii="Times New Roman" w:hAnsi="Times New Roman" w:cs="Times New Roman"/>
          <w:color w:val="000000"/>
          <w:sz w:val="24"/>
          <w:szCs w:val="24"/>
        </w:rPr>
        <w:pict>
          <v:shape id="_x0000_i1101" type="#_x0000_t75" style="width:7.5pt;height:7.5pt">
            <v:imagedata r:id="rId5" o:title=""/>
          </v:shape>
        </w:pict>
      </w:r>
      <w:r>
        <w:rPr>
          <w:rFonts w:ascii="Times New Roman" w:hAnsi="Times New Roman" w:cs="Times New Roman"/>
          <w:color w:val="000000"/>
          <w:sz w:val="24"/>
          <w:szCs w:val="24"/>
        </w:rPr>
        <w:t>;</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состоянии пожарной безопасности жилого помещения, находящегося в собственности или во владении и пользовании кандидата в опекуны, попечители.</w:t>
      </w:r>
      <w:r>
        <w:rPr>
          <w:rFonts w:ascii="Times New Roman" w:hAnsi="Times New Roman" w:cs="Times New Roman"/>
          <w:color w:val="000000"/>
          <w:sz w:val="24"/>
          <w:szCs w:val="24"/>
        </w:rPr>
        <w:pict>
          <v:shape id="_x0000_i1102"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ОЛ__1_ГЛ_5_7_П_63_96CN__point_63"/>
      <w:bookmarkEnd w:id="95"/>
      <w:r>
        <w:rPr>
          <w:rFonts w:ascii="Times New Roman" w:hAnsi="Times New Roman" w:cs="Times New Roman"/>
          <w:color w:val="000000"/>
          <w:sz w:val="24"/>
          <w:szCs w:val="24"/>
        </w:rPr>
        <w:t xml:space="preserve">63. Не могут быть приняты к рассмотрению и подлежат возврату документы, указанные в пункте 4.4 </w:t>
      </w:r>
      <w:hyperlink r:id="rId85"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в случаях, если представленные документы свидетельствуют, что кандидаты в опекуны, попечители являются лицами, которые согласно </w:t>
      </w:r>
      <w:hyperlink r:id="rId86" w:history="1">
        <w:r>
          <w:rPr>
            <w:rFonts w:ascii="Times New Roman" w:hAnsi="Times New Roman" w:cs="Times New Roman"/>
            <w:color w:val="0000FF"/>
            <w:sz w:val="24"/>
            <w:szCs w:val="24"/>
          </w:rPr>
          <w:t>статье 153</w:t>
        </w:r>
      </w:hyperlink>
      <w:r>
        <w:rPr>
          <w:rFonts w:ascii="Times New Roman" w:hAnsi="Times New Roman" w:cs="Times New Roman"/>
          <w:color w:val="000000"/>
          <w:sz w:val="24"/>
          <w:szCs w:val="24"/>
        </w:rPr>
        <w:t xml:space="preserve"> Кодекса Республики Беларусь о браке и семье не могут быть опекунами, попечителями.</w:t>
      </w:r>
      <w:r>
        <w:rPr>
          <w:rFonts w:ascii="Times New Roman" w:hAnsi="Times New Roman" w:cs="Times New Roman"/>
          <w:color w:val="000000"/>
          <w:sz w:val="24"/>
          <w:szCs w:val="24"/>
        </w:rPr>
        <w:pict>
          <v:shape id="_x0000_i1103"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ОЛ__1_ГЛ_5_7_П_64_99CN__point_64"/>
      <w:bookmarkEnd w:id="96"/>
      <w:r>
        <w:rPr>
          <w:rFonts w:ascii="Times New Roman" w:hAnsi="Times New Roman" w:cs="Times New Roman"/>
          <w:color w:val="000000"/>
          <w:sz w:val="24"/>
          <w:szCs w:val="24"/>
        </w:rPr>
        <w:t>64. Управление (отдел) образования в течение двух недель со дня обращения кандидатов в опекуны, попечители проводит обследование условий жизни кандидатов в опекуны, попечители, изучает их личностные особенности,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детей, что отражается в акте обследования условий жизни кандидатов в опекуны, попечители по форме, утверждаемой Министерством образования (далее – акт обследования). В акте обследования указывается согласие других проживающих совместно с заявителем совершеннолетних членов семьи.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ПОЛ__1_ГЛ_5_7_П_65_100CN__point_65"/>
      <w:bookmarkEnd w:id="97"/>
      <w:r>
        <w:rPr>
          <w:rFonts w:ascii="Times New Roman" w:hAnsi="Times New Roman" w:cs="Times New Roman"/>
          <w:color w:val="000000"/>
          <w:sz w:val="24"/>
          <w:szCs w:val="24"/>
        </w:rPr>
        <w:lastRenderedPageBreak/>
        <w:t>65. Для рассмотрения вопроса об установлении международных опеки, попечительства над несовершеннолетним и назначении опекуна, попечителя управление (отдел) образования подготавливает (осуществляет сбор) следующие документы в отношении несовершеннолетнего:</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свидетельства о рождении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медицинскую справку о состоянии здоровья ребенка, передаваемого опекуну (попечителю);</w:t>
      </w:r>
      <w:r>
        <w:rPr>
          <w:rFonts w:ascii="Times New Roman" w:hAnsi="Times New Roman" w:cs="Times New Roman"/>
          <w:color w:val="000000"/>
          <w:sz w:val="24"/>
          <w:szCs w:val="24"/>
        </w:rPr>
        <w:pict>
          <v:shape id="_x0000_i1104"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руководителя детского интернатного учреждения, под опекой которого находится ребенок, на передачу его в семью опекуна, попечителя по форме, утверждаемой Министерством образования по согласованию с Министерством здравоохранения и Министерством труда и социальной защиты, либо письменное согласие опекуна, попечителя на передачу ребенка в семью опекуна, попечителя по форме, утверждаемой Министерством образования, – при установлении международных опеки, попечительства над несовершеннолетним его родственниками;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ребенка, достигшего десятилетнего возраста, на установление над ним опеки, попечительства по форме, утверждаемой Министерством образования, заверенное в установленном порядке;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наличии братьев и сестер у ребенка и их местонахождении на момент рассмотрения вопроса об установлении международных опеки,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 личности ребенка, его происхождении, контактах с родственниками, социальной среде, истории семьи, каких-либо особых нуждах ребенка, мерах, принятых по устройству ребенка на воспитание в семью, отсутствии граждан Республики Беларусь, ходатайствующих о приеме данного ребенка на воспитание в семью, по форме, утверждаемой Министерством образования;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заявления родственников ребенка, поддерживающих отношения с ребенком, об отсутствии у них намерения принять данного ребенка на воспитание в семью;</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заявления братьев и сестер, достигших десятилетнего возраста, о возможности установления международных опеки, попечительства над данным ребенком;</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об обучении (для детей школьного возраста);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описи имущества, принадлежащего ребенку, с указанием его местонахождения и мер, которые приняты по его сохранности и управлению;</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решения местного исполнительного и распорядительного органа о закреплении за ребенком жилого помещения, при его наличии, и других документов, подтверждающих право собственности ребенка на жилое помещение;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о наличии счета, открытого на имя ребенка в банке;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документы, имеющиеся в личном деле ребенка (пенсионное удостоверение либо документы о стаже работы и заработке родителей, заключение медицинской реабилитационной экспертной комиссии и другое).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Указанные в части первой настоящего пункта документы (сведения) должны быть надлежащим образом удостоверены организациями, осуществляющими их выдачу (подготовку), копии документов, подписи лиц, дающих письменное согласие, </w:t>
      </w:r>
      <w:r>
        <w:rPr>
          <w:rFonts w:ascii="Times New Roman" w:hAnsi="Times New Roman" w:cs="Times New Roman"/>
          <w:color w:val="000000"/>
          <w:sz w:val="24"/>
          <w:szCs w:val="24"/>
        </w:rPr>
        <w:lastRenderedPageBreak/>
        <w:t>представивших письменные заявления, засвидетельствованы нотариусом или должностным лицом органа опеки 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ОЛ__1_ГЛ_5_7_П_66_101CN__point_66"/>
      <w:bookmarkEnd w:id="98"/>
      <w:r>
        <w:rPr>
          <w:rFonts w:ascii="Times New Roman" w:hAnsi="Times New Roman" w:cs="Times New Roman"/>
          <w:color w:val="000000"/>
          <w:sz w:val="24"/>
          <w:szCs w:val="24"/>
        </w:rPr>
        <w:t xml:space="preserve">66. На основании заявления, документов и сведений, указанных в пункте 4.4 </w:t>
      </w:r>
      <w:hyperlink r:id="rId87"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пунктах </w:t>
      </w:r>
      <w:hyperlink r:id="rId88" w:history="1">
        <w:r>
          <w:rPr>
            <w:rFonts w:ascii="Times New Roman" w:hAnsi="Times New Roman" w:cs="Times New Roman"/>
            <w:color w:val="0000FF"/>
            <w:sz w:val="24"/>
            <w:szCs w:val="24"/>
          </w:rPr>
          <w:t>62</w:t>
        </w:r>
      </w:hyperlink>
      <w:r>
        <w:rPr>
          <w:rFonts w:ascii="Times New Roman" w:hAnsi="Times New Roman" w:cs="Times New Roman"/>
          <w:color w:val="000000"/>
          <w:sz w:val="24"/>
          <w:szCs w:val="24"/>
        </w:rPr>
        <w:t xml:space="preserve"> и </w:t>
      </w:r>
      <w:hyperlink r:id="rId89" w:history="1">
        <w:r>
          <w:rPr>
            <w:rFonts w:ascii="Times New Roman" w:hAnsi="Times New Roman" w:cs="Times New Roman"/>
            <w:color w:val="0000FF"/>
            <w:sz w:val="24"/>
            <w:szCs w:val="24"/>
          </w:rPr>
          <w:t>65</w:t>
        </w:r>
      </w:hyperlink>
      <w:r>
        <w:rPr>
          <w:rFonts w:ascii="Times New Roman" w:hAnsi="Times New Roman" w:cs="Times New Roman"/>
          <w:color w:val="000000"/>
          <w:sz w:val="24"/>
          <w:szCs w:val="24"/>
        </w:rPr>
        <w:t xml:space="preserve"> настоящего Положения, а также акта обследования управление (отдел) образования готовит заключение о возможности установления международных опеки, попечительства над несовершеннолетним (несовершеннолетними) и назначении опекуна, попечителя.</w:t>
      </w:r>
      <w:r>
        <w:rPr>
          <w:rFonts w:ascii="Times New Roman" w:hAnsi="Times New Roman" w:cs="Times New Roman"/>
          <w:color w:val="000000"/>
          <w:sz w:val="24"/>
          <w:szCs w:val="24"/>
        </w:rPr>
        <w:pict>
          <v:shape id="_x0000_i1105"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ОЛ__1_ГЛ_5_7_П_67_104CN__point_67"/>
      <w:bookmarkEnd w:id="99"/>
      <w:r>
        <w:rPr>
          <w:rFonts w:ascii="Times New Roman" w:hAnsi="Times New Roman" w:cs="Times New Roman"/>
          <w:color w:val="000000"/>
          <w:sz w:val="24"/>
          <w:szCs w:val="24"/>
        </w:rPr>
        <w:t xml:space="preserve">67. Управление (отдел) образования по месту жительства кандидатов в опекуны, попечители в 5-дневный срок направляет в Национальный центр усыновления документы, указанные в пункте 4.4 </w:t>
      </w:r>
      <w:hyperlink r:id="rId90"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пунктах </w:t>
      </w:r>
      <w:hyperlink r:id="rId91" w:history="1">
        <w:r>
          <w:rPr>
            <w:rFonts w:ascii="Times New Roman" w:hAnsi="Times New Roman" w:cs="Times New Roman"/>
            <w:color w:val="0000FF"/>
            <w:sz w:val="24"/>
            <w:szCs w:val="24"/>
          </w:rPr>
          <w:t>62</w:t>
        </w:r>
      </w:hyperlink>
      <w:r>
        <w:rPr>
          <w:rFonts w:ascii="Times New Roman" w:hAnsi="Times New Roman" w:cs="Times New Roman"/>
          <w:color w:val="000000"/>
          <w:sz w:val="24"/>
          <w:szCs w:val="24"/>
        </w:rPr>
        <w:t xml:space="preserve"> и </w:t>
      </w:r>
      <w:hyperlink r:id="rId92" w:history="1">
        <w:r>
          <w:rPr>
            <w:rFonts w:ascii="Times New Roman" w:hAnsi="Times New Roman" w:cs="Times New Roman"/>
            <w:color w:val="0000FF"/>
            <w:sz w:val="24"/>
            <w:szCs w:val="24"/>
          </w:rPr>
          <w:t>64–66</w:t>
        </w:r>
      </w:hyperlink>
      <w:r>
        <w:rPr>
          <w:rFonts w:ascii="Times New Roman" w:hAnsi="Times New Roman" w:cs="Times New Roman"/>
          <w:color w:val="000000"/>
          <w:sz w:val="24"/>
          <w:szCs w:val="24"/>
        </w:rPr>
        <w:t xml:space="preserve"> настоящего Положения, для получения разрешения Министерства образования.</w:t>
      </w:r>
      <w:r>
        <w:rPr>
          <w:rFonts w:ascii="Times New Roman" w:hAnsi="Times New Roman" w:cs="Times New Roman"/>
          <w:color w:val="000000"/>
          <w:sz w:val="24"/>
          <w:szCs w:val="24"/>
        </w:rPr>
        <w:pict>
          <v:shape id="_x0000_i1106"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ОЛ__1_ГЛ_5_7_П_68_107CN__point_68"/>
      <w:bookmarkEnd w:id="100"/>
      <w:r>
        <w:rPr>
          <w:rFonts w:ascii="Times New Roman" w:hAnsi="Times New Roman" w:cs="Times New Roman"/>
          <w:color w:val="000000"/>
          <w:sz w:val="24"/>
          <w:szCs w:val="24"/>
        </w:rPr>
        <w:t xml:space="preserve">68. После предварительного рассмотрения указанных документов Национальный центр усыновления готовит свое заключение о возможности установления международных опеки, попечительства над несовершеннолетним (несовершеннолетними), в установленном порядке получает письменное разрешение Министерства образования и в 5-дневный срок со дня его получения направляет письменное разрешение Министерства образования на установление международных опеки, попечительства и документы, указанные в пункте 4.4 </w:t>
      </w:r>
      <w:hyperlink r:id="rId93" w:history="1">
        <w:r>
          <w:rPr>
            <w:rFonts w:ascii="Times New Roman" w:hAnsi="Times New Roman" w:cs="Times New Roman"/>
            <w:color w:val="0000FF"/>
            <w:sz w:val="24"/>
            <w:szCs w:val="24"/>
          </w:rPr>
          <w:t>перечня</w:t>
        </w:r>
      </w:hyperlink>
      <w:r>
        <w:rPr>
          <w:rFonts w:ascii="Times New Roman" w:hAnsi="Times New Roman" w:cs="Times New Roman"/>
          <w:color w:val="000000"/>
          <w:sz w:val="24"/>
          <w:szCs w:val="24"/>
        </w:rPr>
        <w:t xml:space="preserve">, пунктах </w:t>
      </w:r>
      <w:hyperlink r:id="rId94" w:history="1">
        <w:r>
          <w:rPr>
            <w:rFonts w:ascii="Times New Roman" w:hAnsi="Times New Roman" w:cs="Times New Roman"/>
            <w:color w:val="0000FF"/>
            <w:sz w:val="24"/>
            <w:szCs w:val="24"/>
          </w:rPr>
          <w:t>62</w:t>
        </w:r>
      </w:hyperlink>
      <w:r>
        <w:rPr>
          <w:rFonts w:ascii="Times New Roman" w:hAnsi="Times New Roman" w:cs="Times New Roman"/>
          <w:color w:val="000000"/>
          <w:sz w:val="24"/>
          <w:szCs w:val="24"/>
        </w:rPr>
        <w:t xml:space="preserve"> и </w:t>
      </w:r>
      <w:hyperlink r:id="rId95" w:history="1">
        <w:r>
          <w:rPr>
            <w:rFonts w:ascii="Times New Roman" w:hAnsi="Times New Roman" w:cs="Times New Roman"/>
            <w:color w:val="0000FF"/>
            <w:sz w:val="24"/>
            <w:szCs w:val="24"/>
          </w:rPr>
          <w:t>64–66</w:t>
        </w:r>
      </w:hyperlink>
      <w:r>
        <w:rPr>
          <w:rFonts w:ascii="Times New Roman" w:hAnsi="Times New Roman" w:cs="Times New Roman"/>
          <w:color w:val="000000"/>
          <w:sz w:val="24"/>
          <w:szCs w:val="24"/>
        </w:rPr>
        <w:t xml:space="preserve"> настоящего Положения, в управление (отдел) образования по месту жительства (нахождения) несовершеннолетнего для подготовки проекта решения об установлении международных опеки, попечительства.</w:t>
      </w:r>
      <w:r>
        <w:rPr>
          <w:rFonts w:ascii="Times New Roman" w:hAnsi="Times New Roman" w:cs="Times New Roman"/>
          <w:color w:val="000000"/>
          <w:sz w:val="24"/>
          <w:szCs w:val="24"/>
        </w:rPr>
        <w:pict>
          <v:shape id="_x0000_i1107"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ОЛ__1_ГЛ_5_7_П_69_110CN__point_69"/>
      <w:bookmarkEnd w:id="101"/>
      <w:r>
        <w:rPr>
          <w:rFonts w:ascii="Times New Roman" w:hAnsi="Times New Roman" w:cs="Times New Roman"/>
          <w:color w:val="000000"/>
          <w:sz w:val="24"/>
          <w:szCs w:val="24"/>
        </w:rPr>
        <w:t>69. Решение об установлении международных опеки, попечительства над несовершеннолетними принимается районным, городским местным исполнительным и распорядительным органом по месту жительства (нахождения) несовершеннолетнего и в 3-дневный срок выдается опекуну, попечителю.</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ОЛ__1_ГЛ_5_7_П_70_111CN__point_70"/>
      <w:bookmarkEnd w:id="102"/>
      <w:r>
        <w:rPr>
          <w:rFonts w:ascii="Times New Roman" w:hAnsi="Times New Roman" w:cs="Times New Roman"/>
          <w:color w:val="000000"/>
          <w:sz w:val="24"/>
          <w:szCs w:val="24"/>
        </w:rPr>
        <w:t>70. Управление (отдел) образования по месту жительства (нахождения) несовершеннолетнего в 5-дневный срок со дня принятия решения направляет Национальному центру усыновления и в орган, выплачивающий пенсию ребенку, копию решения районного, городского местного исполнительного и распорядительного органа об установлении международных опеки, попечительства.</w:t>
      </w:r>
    </w:p>
    <w:p w:rsidR="00EA1716" w:rsidRDefault="00EA171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3" w:name="CA0_ПОЛ__1_ГЛ_6_8CN__chapter_6"/>
      <w:bookmarkEnd w:id="103"/>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ПОРЯДОК ПРИЗНАНИЯ ДЕЙСТВИТЕЛЬНЫМ В РЕСПУБЛИКЕ БЕЛАРУСЬ МЕЖДУНАРОДНОГО УСЫНОВЛЕНИЯ ЛИБО МЕЖДУНАРОДНЫХ ОПЕКИ, ПОПЕЧИТЕЛЬСТВА В ОТНОШЕНИИ ДЕТЕЙ, ЯВЛЯЮЩИХСЯ ГРАЖДАНАМИ РЕСПУБЛИКИ БЕЛАРУСЬ, ПРОЖИВАЮЩИХ ЗА ПРЕДЕЛАМИ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ОЛ__1_ГЛ_6_8_П_71_112CN__point_71"/>
      <w:bookmarkEnd w:id="104"/>
      <w:r>
        <w:rPr>
          <w:rFonts w:ascii="Times New Roman" w:hAnsi="Times New Roman" w:cs="Times New Roman"/>
          <w:color w:val="000000"/>
          <w:sz w:val="24"/>
          <w:szCs w:val="24"/>
        </w:rPr>
        <w:t xml:space="preserve">71. Международное усыновление ребенка, являющегося гражданином Республики Беларусь, проживающего за пределами Республики Беларусь, произведенное компетентным органом иностранного государства, гражданином которого является усыновитель – иностранный гражданин или на территории которого постоянно проживает усыновитель – лицо без гражданства, признается действительным в Республике Беларусь </w:t>
      </w:r>
      <w:r>
        <w:rPr>
          <w:rFonts w:ascii="Times New Roman" w:hAnsi="Times New Roman" w:cs="Times New Roman"/>
          <w:color w:val="000000"/>
          <w:sz w:val="24"/>
          <w:szCs w:val="24"/>
        </w:rPr>
        <w:lastRenderedPageBreak/>
        <w:t>при условии получения письменного разрешения Министра образования на международное усыновление (далее – письменное разрешение на международное усыновление), основанного на письменном согласии органов опеки и попечительства по последнему месту жительства (нахождения) ребенка на территории Республики Беларусь.</w:t>
      </w:r>
      <w:r>
        <w:rPr>
          <w:rFonts w:ascii="Times New Roman" w:hAnsi="Times New Roman" w:cs="Times New Roman"/>
          <w:color w:val="000000"/>
          <w:sz w:val="24"/>
          <w:szCs w:val="24"/>
        </w:rPr>
        <w:pict>
          <v:shape id="_x0000_i1108"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ОЛ__1_ГЛ_6_8_П_72_114CN__point_72"/>
      <w:bookmarkEnd w:id="105"/>
      <w:r>
        <w:rPr>
          <w:rFonts w:ascii="Times New Roman" w:hAnsi="Times New Roman" w:cs="Times New Roman"/>
          <w:color w:val="000000"/>
          <w:sz w:val="24"/>
          <w:szCs w:val="24"/>
        </w:rPr>
        <w:t>72. Международные опека, попечительство, установленные над несовершеннолетними гражданами Республики Беларусь с соблюдением законодательства соответствующих государств, признаются действительными в Республике Беларусь, если против установления международных опеки, попечительства или против их признания нет возражений загранучреждений Республики Беларусь, которые обязаны получить компетентное мнение Министерства образования (далее – письменное разрешение на установление международных опеки, попечительства), основанное на письменном согласии органов опеки и попечительства по последнему месту жительства (нахождения) ребенка на территории Республики Беларусь.</w:t>
      </w:r>
      <w:r>
        <w:rPr>
          <w:rFonts w:ascii="Times New Roman" w:hAnsi="Times New Roman" w:cs="Times New Roman"/>
          <w:color w:val="000000"/>
          <w:sz w:val="24"/>
          <w:szCs w:val="24"/>
        </w:rPr>
        <w:pict>
          <v:shape id="_x0000_i1109"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ПОЛ__1_ГЛ_6_8_П_73_116CN__point_73"/>
      <w:bookmarkEnd w:id="106"/>
      <w:r>
        <w:rPr>
          <w:rFonts w:ascii="Times New Roman" w:hAnsi="Times New Roman" w:cs="Times New Roman"/>
          <w:color w:val="000000"/>
          <w:sz w:val="24"/>
          <w:szCs w:val="24"/>
        </w:rPr>
        <w:t>73. Для получения письменного разрешения на международное усыновление ребенка, являющегося гражданином Республики Беларусь, либо письменного разрешения на установление международных опеки, попечительства за пределами Республики Беларусь, постоянно проживающие за пределами Республики Беларусь иностранные граждане или лица без гражданства (далее – заявители) представляют через загранучреждение Республики Беларусь в Национальный центр усыновления следующие документы:</w:t>
      </w:r>
      <w:r>
        <w:rPr>
          <w:rFonts w:ascii="Times New Roman" w:hAnsi="Times New Roman" w:cs="Times New Roman"/>
          <w:color w:val="000000"/>
          <w:sz w:val="24"/>
          <w:szCs w:val="24"/>
        </w:rPr>
        <w:pict>
          <v:shape id="_x0000_i1110"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с просьбой о выдаче письменного разрешения на международное усыновление ребенка, являющегося гражданином Республики Беларусь, либо письменного разрешения на установление над ним международных опеки, попечительства;</w:t>
      </w:r>
      <w:r>
        <w:rPr>
          <w:rFonts w:ascii="Times New Roman" w:hAnsi="Times New Roman" w:cs="Times New Roman"/>
          <w:color w:val="000000"/>
          <w:sz w:val="24"/>
          <w:szCs w:val="24"/>
        </w:rPr>
        <w:pict>
          <v:shape id="_x0000_i1111"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документ-заключение соответствующих компетентных органов (организаций) государства проживания заявителей о социальной и психологической готовности заявителей к выполнению обязанностей по воспитанию детей, наличии необходимых жилищных условий и возможности заявителей надлежащим образом воспитывать и материально обеспечивать ребенка;</w:t>
      </w:r>
      <w:r>
        <w:rPr>
          <w:rFonts w:ascii="Times New Roman" w:hAnsi="Times New Roman" w:cs="Times New Roman"/>
          <w:color w:val="000000"/>
          <w:sz w:val="24"/>
          <w:szCs w:val="24"/>
        </w:rPr>
        <w:pict>
          <v:shape id="_x0000_i1112"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свидетельства о заключении брака заявителей – при международном усыновлении ребенка либо установлении над ним международных опеки, попечительства супружеской парой;</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подтверждающие родство между заявителями и ребенком, – при международном усыновлении ребенка либо установлении над ним международных опеки, попечительства его близкими родственниками;</w:t>
      </w:r>
      <w:r>
        <w:rPr>
          <w:rFonts w:ascii="Times New Roman" w:hAnsi="Times New Roman" w:cs="Times New Roman"/>
          <w:color w:val="000000"/>
          <w:sz w:val="24"/>
          <w:szCs w:val="24"/>
        </w:rPr>
        <w:pict>
          <v:shape id="_x0000_i1113"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документов, подтверждающих право пользования заявителем жилым помещением или право собственности на жилое помещение;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месте работы, службы и занимаемой должности заявителя (заявителей);</w:t>
      </w:r>
      <w:r>
        <w:rPr>
          <w:rFonts w:ascii="Times New Roman" w:hAnsi="Times New Roman" w:cs="Times New Roman"/>
          <w:color w:val="000000"/>
          <w:sz w:val="24"/>
          <w:szCs w:val="24"/>
        </w:rPr>
        <w:pict>
          <v:shape id="_x0000_i1114"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справку о размере заработной платы (денежного довольствия) заявителя (заявителей) либо копию декларации о доходах или иной документ о доходах за предшествующий календарный год;</w:t>
      </w:r>
      <w:r>
        <w:rPr>
          <w:rFonts w:ascii="Times New Roman" w:hAnsi="Times New Roman" w:cs="Times New Roman"/>
          <w:color w:val="000000"/>
          <w:sz w:val="24"/>
          <w:szCs w:val="24"/>
        </w:rPr>
        <w:pict>
          <v:shape id="_x0000_i1115"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копию документа, удостоверяющего личность заявителя (заявителей);</w:t>
      </w:r>
      <w:r>
        <w:rPr>
          <w:rFonts w:ascii="Times New Roman" w:hAnsi="Times New Roman" w:cs="Times New Roman"/>
          <w:color w:val="000000"/>
          <w:sz w:val="24"/>
          <w:szCs w:val="24"/>
        </w:rPr>
        <w:pict>
          <v:shape id="_x0000_i1116"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медицинскую справку о состоянии здоровья кандидата в усыновители, опекуны (попечители);</w:t>
      </w:r>
      <w:r>
        <w:rPr>
          <w:rFonts w:ascii="Times New Roman" w:hAnsi="Times New Roman" w:cs="Times New Roman"/>
          <w:color w:val="000000"/>
          <w:sz w:val="24"/>
          <w:szCs w:val="24"/>
        </w:rPr>
        <w:pict>
          <v:shape id="_x0000_i1117"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свидетельства о рождении ребенка;</w:t>
      </w:r>
      <w:r>
        <w:rPr>
          <w:rFonts w:ascii="Times New Roman" w:hAnsi="Times New Roman" w:cs="Times New Roman"/>
          <w:color w:val="000000"/>
          <w:sz w:val="24"/>
          <w:szCs w:val="24"/>
        </w:rPr>
        <w:pict>
          <v:shape id="_x0000_i1118"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копии документов об отсутствии у ребенка родителей (свидетельство о смерти, решение суда о лишении родительских прав, о признании безвестно отсутствующими; акт органа внутренних дел об обнаружении брошенного ребенка; совместный акт организации здравоохранения и органа внутренних дел об оставлении ребенка в организации здравоохранения; документ, подтверждающий запись сведений о родителе в соответствии со </w:t>
      </w:r>
      <w:hyperlink r:id="rId96" w:history="1">
        <w:r>
          <w:rPr>
            <w:rFonts w:ascii="Times New Roman" w:hAnsi="Times New Roman" w:cs="Times New Roman"/>
            <w:color w:val="0000FF"/>
            <w:sz w:val="24"/>
            <w:szCs w:val="24"/>
          </w:rPr>
          <w:t>статьей 55</w:t>
        </w:r>
      </w:hyperlink>
      <w:r>
        <w:rPr>
          <w:rFonts w:ascii="Times New Roman" w:hAnsi="Times New Roman" w:cs="Times New Roman"/>
          <w:color w:val="000000"/>
          <w:sz w:val="24"/>
          <w:szCs w:val="24"/>
        </w:rPr>
        <w:t xml:space="preserve"> Кодекса Республики Беларусь о браке и семье; заявления родителей (родителя) о согласии на усыновление ребенка при отказе родителей (родителя) от ребенка);</w:t>
      </w:r>
      <w:r>
        <w:rPr>
          <w:rFonts w:ascii="Times New Roman" w:hAnsi="Times New Roman" w:cs="Times New Roman"/>
          <w:color w:val="000000"/>
          <w:sz w:val="24"/>
          <w:szCs w:val="24"/>
        </w:rPr>
        <w:pict>
          <v:shape id="_x0000_i1119"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ребенка на международное усыновление либо установление международных опеки, попечительства, если он достиг десятилетнего возраста;</w:t>
      </w:r>
      <w:r>
        <w:rPr>
          <w:rFonts w:ascii="Times New Roman" w:hAnsi="Times New Roman" w:cs="Times New Roman"/>
          <w:color w:val="000000"/>
          <w:sz w:val="24"/>
          <w:szCs w:val="24"/>
        </w:rPr>
        <w:pict>
          <v:shape id="_x0000_i1120"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документ-гарантию компетентного органа (организации) государства проживания заявителя (заявителей) о представлении информации Национальному центру усыновления об условиях жизни и воспитания усыновленного ребенка ежегодно в течение пяти лет после его международного усыновления (за исключением случаев международного усыновления отчимом (мачехой) ребенка) либо представлении информации Национальному центру усыновления об условиях жизни и воспитания ребенка, переданного под опеку, попечительство, ежегодно в течение всего периода опеки, попечительства;</w:t>
      </w:r>
      <w:r>
        <w:rPr>
          <w:rFonts w:ascii="Times New Roman" w:hAnsi="Times New Roman" w:cs="Times New Roman"/>
          <w:color w:val="000000"/>
          <w:sz w:val="24"/>
          <w:szCs w:val="24"/>
        </w:rPr>
        <w:pict>
          <v:shape id="_x0000_i1121"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согласие матери (отца) на усыновление ребенка супругом (супругой) – при международном усыновлении ребенка отчимом (мачехой)</w:t>
      </w:r>
      <w:r>
        <w:rPr>
          <w:rFonts w:ascii="Times New Roman" w:hAnsi="Times New Roman" w:cs="Times New Roman"/>
          <w:color w:val="000000"/>
          <w:sz w:val="24"/>
          <w:szCs w:val="24"/>
        </w:rPr>
        <w:pict>
          <v:shape id="_x0000_i1122" type="#_x0000_t75" style="width:7.5pt;height:7.5pt">
            <v:imagedata r:id="rId5"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23"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соответствующих компетентных органов (организаций) государства проживания заявителей об отсутствии у них судимости;</w:t>
      </w:r>
      <w:r>
        <w:rPr>
          <w:rFonts w:ascii="Times New Roman" w:hAnsi="Times New Roman" w:cs="Times New Roman"/>
          <w:color w:val="000000"/>
          <w:sz w:val="24"/>
          <w:szCs w:val="24"/>
        </w:rPr>
        <w:pict>
          <v:shape id="_x0000_i1124"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 компетентных органов (организаций) государства проживания заявителей, содержащий сведения о том, лишались ли они родительских прав или были ограничены в них, признавались ли недееспособными или ограниченно дееспособными, отстранялись ли от обязанностей опекуна, попечителя за ненадлежащее выполнение возложенных на них обязанностей, не было ли ранее в отношении них отменено усыновление, признавались ли дети заявителей нуждающимися в государственной защите.</w:t>
      </w:r>
      <w:r>
        <w:rPr>
          <w:rFonts w:ascii="Times New Roman" w:hAnsi="Times New Roman" w:cs="Times New Roman"/>
          <w:color w:val="000000"/>
          <w:sz w:val="24"/>
          <w:szCs w:val="24"/>
        </w:rPr>
        <w:pict>
          <v:shape id="_x0000_i1125"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в части первой настоящего пункта документы (копии документов) должны быть надлежащим образом удостоверены организациями, осуществляющими их выдачу, либо засвидетельствованы нотариусом, а также легализованы в установленном порядке, если иное не предусмотрено международными договорами Республики Беларусь, и переведены на русский (белорусский) язык. Перевод этих документов может быть удостоверен в установленном порядке в стране проживания кандидатов в усыновители, в загранучреждении Республики Беларусь или нотариально в Республике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Подписи заявителей должны быть засвидетельствованы нотариусом, подпись ребенка – нотариусом либо загранучреждением Республики Беларусь.</w:t>
      </w:r>
      <w:r>
        <w:rPr>
          <w:rFonts w:ascii="Times New Roman" w:hAnsi="Times New Roman" w:cs="Times New Roman"/>
          <w:color w:val="000000"/>
          <w:sz w:val="24"/>
          <w:szCs w:val="24"/>
        </w:rPr>
        <w:pict>
          <v:shape id="_x0000_i1126"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Срок действия документа, указанного в абзаце десятом части первой настоящего пункта, – один год.</w:t>
      </w:r>
      <w:r>
        <w:rPr>
          <w:rFonts w:ascii="Times New Roman" w:hAnsi="Times New Roman" w:cs="Times New Roman"/>
          <w:color w:val="000000"/>
          <w:sz w:val="24"/>
          <w:szCs w:val="24"/>
        </w:rPr>
        <w:pict>
          <v:shape id="_x0000_i1127"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ПОЛ__1_ГЛ_6_8_П_74_119CN__point_74"/>
      <w:bookmarkEnd w:id="107"/>
      <w:r>
        <w:rPr>
          <w:rFonts w:ascii="Times New Roman" w:hAnsi="Times New Roman" w:cs="Times New Roman"/>
          <w:color w:val="000000"/>
          <w:sz w:val="24"/>
          <w:szCs w:val="24"/>
        </w:rPr>
        <w:t>74. Национальный центр усыновления проверяет представленные заявителями (заявителем) документы и направляет сведения о заявителях (заявителе) в управление (отдел) образования по последнему месту жительства (нахождения) ребенка для получения письменного согласия органов опеки и попечительства на признание международного усыновления на территории Республики Беларусь ребенка, являющегося гражданином Республики Беларусь, произведенного за пределами Республики Беларусь, либо на признание действительными в Республике Беларусь установленных над ним международных опеки, попечительства (далее – письменное согласие) или обоснованного отказа в его выдаче.</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могут быть приняты к рассмотрению и подлежат возврату документы, указанные в </w:t>
      </w:r>
      <w:hyperlink r:id="rId97" w:history="1">
        <w:r>
          <w:rPr>
            <w:rFonts w:ascii="Times New Roman" w:hAnsi="Times New Roman" w:cs="Times New Roman"/>
            <w:color w:val="0000FF"/>
            <w:sz w:val="24"/>
            <w:szCs w:val="24"/>
          </w:rPr>
          <w:t>пункте 73</w:t>
        </w:r>
      </w:hyperlink>
      <w:r>
        <w:rPr>
          <w:rFonts w:ascii="Times New Roman" w:hAnsi="Times New Roman" w:cs="Times New Roman"/>
          <w:color w:val="000000"/>
          <w:sz w:val="24"/>
          <w:szCs w:val="24"/>
        </w:rPr>
        <w:t xml:space="preserve"> настоящего Положения, в порядке, установленном в части второй </w:t>
      </w:r>
      <w:hyperlink r:id="rId98" w:history="1">
        <w:r>
          <w:rPr>
            <w:rFonts w:ascii="Times New Roman" w:hAnsi="Times New Roman" w:cs="Times New Roman"/>
            <w:color w:val="0000FF"/>
            <w:sz w:val="24"/>
            <w:szCs w:val="24"/>
          </w:rPr>
          <w:t>пункта 26</w:t>
        </w:r>
      </w:hyperlink>
      <w:r>
        <w:rPr>
          <w:rFonts w:ascii="Times New Roman" w:hAnsi="Times New Roman" w:cs="Times New Roman"/>
          <w:color w:val="000000"/>
          <w:sz w:val="24"/>
          <w:szCs w:val="24"/>
        </w:rPr>
        <w:t xml:space="preserve"> настоящего Положения, если представленные документы свидетельствуют о том, что заявители (заявитель) являются лицами, которые согласно </w:t>
      </w:r>
      <w:hyperlink r:id="rId99" w:history="1">
        <w:r>
          <w:rPr>
            <w:rFonts w:ascii="Times New Roman" w:hAnsi="Times New Roman" w:cs="Times New Roman"/>
            <w:color w:val="0000FF"/>
            <w:sz w:val="24"/>
            <w:szCs w:val="24"/>
          </w:rPr>
          <w:t>статьям 125</w:t>
        </w:r>
      </w:hyperlink>
      <w:r>
        <w:rPr>
          <w:rFonts w:ascii="Times New Roman" w:hAnsi="Times New Roman" w:cs="Times New Roman"/>
          <w:color w:val="000000"/>
          <w:sz w:val="24"/>
          <w:szCs w:val="24"/>
        </w:rPr>
        <w:t xml:space="preserve"> и </w:t>
      </w:r>
      <w:hyperlink r:id="rId100" w:history="1">
        <w:r>
          <w:rPr>
            <w:rFonts w:ascii="Times New Roman" w:hAnsi="Times New Roman" w:cs="Times New Roman"/>
            <w:color w:val="0000FF"/>
            <w:sz w:val="24"/>
            <w:szCs w:val="24"/>
          </w:rPr>
          <w:t>153</w:t>
        </w:r>
      </w:hyperlink>
      <w:r>
        <w:rPr>
          <w:rFonts w:ascii="Times New Roman" w:hAnsi="Times New Roman" w:cs="Times New Roman"/>
          <w:color w:val="000000"/>
          <w:sz w:val="24"/>
          <w:szCs w:val="24"/>
        </w:rPr>
        <w:t xml:space="preserve"> Кодекса Республики Беларусь о браке и семье не могут быть усыновителями либо опекунами, попечителями.</w:t>
      </w:r>
      <w:r>
        <w:rPr>
          <w:rFonts w:ascii="Times New Roman" w:hAnsi="Times New Roman" w:cs="Times New Roman"/>
          <w:color w:val="000000"/>
          <w:sz w:val="24"/>
          <w:szCs w:val="24"/>
        </w:rPr>
        <w:pict>
          <v:shape id="_x0000_i1128"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ОЛ__1_ГЛ_6_8_П_75_121CN__point_75"/>
      <w:bookmarkEnd w:id="108"/>
      <w:r>
        <w:rPr>
          <w:rFonts w:ascii="Times New Roman" w:hAnsi="Times New Roman" w:cs="Times New Roman"/>
          <w:color w:val="000000"/>
          <w:sz w:val="24"/>
          <w:szCs w:val="24"/>
        </w:rPr>
        <w:t xml:space="preserve">75. На основании письменного согласия органов опеки и попечительства по последнему месту жительства (нахождения) ребенка и документов, указанных в </w:t>
      </w:r>
      <w:hyperlink r:id="rId101" w:history="1">
        <w:r>
          <w:rPr>
            <w:rFonts w:ascii="Times New Roman" w:hAnsi="Times New Roman" w:cs="Times New Roman"/>
            <w:color w:val="0000FF"/>
            <w:sz w:val="24"/>
            <w:szCs w:val="24"/>
          </w:rPr>
          <w:t>пункте 73</w:t>
        </w:r>
      </w:hyperlink>
      <w:r>
        <w:rPr>
          <w:rFonts w:ascii="Times New Roman" w:hAnsi="Times New Roman" w:cs="Times New Roman"/>
          <w:color w:val="000000"/>
          <w:sz w:val="24"/>
          <w:szCs w:val="24"/>
        </w:rPr>
        <w:t xml:space="preserve"> настоящего Положения, Национальный центр усыновления готовит заключение о целесообразности международного усыновления ребенка либо о целесообразности установления над ним международных опеки, попечительства, получает письменное разрешение на международное усыновление ребенка либо письменное разрешение на установление над ним международных опеки, попечительства и направляет их в Министерство иностранных дел для последующей легализации и передачи компетентному органу государства проживания заявителя (заявителей) через соответствующее загранучреждение Республики Беларусь.</w:t>
      </w:r>
      <w:r>
        <w:rPr>
          <w:rFonts w:ascii="Times New Roman" w:hAnsi="Times New Roman" w:cs="Times New Roman"/>
          <w:color w:val="000000"/>
          <w:sz w:val="24"/>
          <w:szCs w:val="24"/>
        </w:rPr>
        <w:pict>
          <v:shape id="_x0000_i1129" type="#_x0000_t75" style="width:7.5pt;height:7.5pt">
            <v:imagedata r:id="rId5" o:title=""/>
          </v:shape>
        </w:pict>
      </w:r>
    </w:p>
    <w:p w:rsidR="00EA1716" w:rsidRDefault="00EA1716">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9" w:name="CA0_ПОЛ__1_ГЛ_7_9CN__chapter_7"/>
      <w:bookmarkEnd w:id="109"/>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ПОРЯДОК ОСУЩЕСТВЛЕНИЯ КОНТРОЛЯ ЗА УСЛОВИЯМИ ЖИЗНИ И ВОСПИТАНИЯ ДЕТЕЙ, ЯВЛЯЮЩИХСЯ ГРАЖДАНАМИ РЕСПУБЛИКИ БЕЛАРУСЬ, В ОТНОШЕНИИ КОТОРЫХ УСТАНОВЛЕНЫ МЕЖДУНАРОДНОЕ УСЫНОВЛЕНИЕ ЛИБО МЕЖДУНАРОДНЫЕ ОПЕКА, ПОПЕЧИТЕЛЬСТВО</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ОЛ__1_ГЛ_7_9_П_76_123CN__point_76"/>
      <w:bookmarkEnd w:id="110"/>
      <w:r>
        <w:rPr>
          <w:rFonts w:ascii="Times New Roman" w:hAnsi="Times New Roman" w:cs="Times New Roman"/>
          <w:color w:val="000000"/>
          <w:sz w:val="24"/>
          <w:szCs w:val="24"/>
        </w:rPr>
        <w:t>76. Контроль за условиями жизни и воспитания ребенка, проживающего за пределами Республики Беларусь, в отношении которого установлены международное усыновление либо международные опека, попечительство, осуществляется в соответствии с законодательством Республики Беларусь и государства проживания ребенка, международными договорами Республики Беларусь.</w:t>
      </w:r>
      <w:r>
        <w:rPr>
          <w:rFonts w:ascii="Times New Roman" w:hAnsi="Times New Roman" w:cs="Times New Roman"/>
          <w:color w:val="000000"/>
          <w:sz w:val="24"/>
          <w:szCs w:val="24"/>
        </w:rPr>
        <w:pict>
          <v:shape id="_x0000_i1130"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ОЛ__1_ГЛ_7_9_П_77_125CN__point_77"/>
      <w:bookmarkEnd w:id="111"/>
      <w:r>
        <w:rPr>
          <w:rFonts w:ascii="Times New Roman" w:hAnsi="Times New Roman" w:cs="Times New Roman"/>
          <w:color w:val="000000"/>
          <w:sz w:val="24"/>
          <w:szCs w:val="24"/>
        </w:rPr>
        <w:t xml:space="preserve">77. Контроль за условиями жизни и воспитания детей, проживающих на территории Республики Беларусь, в отношении которых установлены международное усыновление либо международные опека, попечительство иностранными гражданами или лицами без гражданства, постоянно проживающими на территории Республики Беларусь, </w:t>
      </w:r>
      <w:r>
        <w:rPr>
          <w:rFonts w:ascii="Times New Roman" w:hAnsi="Times New Roman" w:cs="Times New Roman"/>
          <w:color w:val="000000"/>
          <w:sz w:val="24"/>
          <w:szCs w:val="24"/>
        </w:rPr>
        <w:lastRenderedPageBreak/>
        <w:t>осуществляется в порядке, установленном Советом Министров Республики Беларусь для граждан Республики Беларусь.</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ПОЛ__1_ГЛ_7_9_П_78_126CN__point_78"/>
      <w:bookmarkEnd w:id="112"/>
      <w:r>
        <w:rPr>
          <w:rFonts w:ascii="Times New Roman" w:hAnsi="Times New Roman" w:cs="Times New Roman"/>
          <w:color w:val="000000"/>
          <w:sz w:val="24"/>
          <w:szCs w:val="24"/>
        </w:rPr>
        <w:t>78. В целях осуществления контроля за условиями жизни и воспитания ребенка, проживающего за пределами Республики Беларусь, в отношении которого установлены международное усыновление либо международные опека, попечительство, Национальный центр усыновления в двухнедельный срок со дня вступления в силу решения суда о международном усыновлении либо решения районного, городского местного исполнительного и распорядительного органа об установлении международных опеки, попечительства направляет информацию об этом в Министерство иностранных дел для передачи ее загранучреждению Республики Беларусь страны постоянного проживания усыновителей, опекунов, попечителей.</w:t>
      </w:r>
      <w:r>
        <w:rPr>
          <w:rFonts w:ascii="Times New Roman" w:hAnsi="Times New Roman" w:cs="Times New Roman"/>
          <w:color w:val="000000"/>
          <w:sz w:val="24"/>
          <w:szCs w:val="24"/>
        </w:rPr>
        <w:pict>
          <v:shape id="_x0000_i1131"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ОЛ__1_ГЛ_7_9_П_79_128CN__point_79"/>
      <w:bookmarkEnd w:id="113"/>
      <w:r>
        <w:rPr>
          <w:rFonts w:ascii="Times New Roman" w:hAnsi="Times New Roman" w:cs="Times New Roman"/>
          <w:color w:val="000000"/>
          <w:sz w:val="24"/>
          <w:szCs w:val="24"/>
        </w:rPr>
        <w:t>79. Дети, являющиеся гражданами Республики Беларусь, в отношении которых установлены международное усыновление либо международные опека, попечительство, принимаются на консульский учет загранучреждениями в соответствии с законодательством Республики Беларусь. Загранучреждения два раза в год представляют Национальному центру усыновления информацию о детях – гражданах Республики Беларусь, принятых на консульский учет и снятых с консульского учета за отчетный период времени.</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4" w:name="CA0_ПОЛ__1_ГЛ_7_9_П_80_129CN__point_80"/>
      <w:bookmarkEnd w:id="114"/>
      <w:r>
        <w:rPr>
          <w:rFonts w:ascii="Times New Roman" w:hAnsi="Times New Roman" w:cs="Times New Roman"/>
          <w:color w:val="000000"/>
          <w:sz w:val="24"/>
          <w:szCs w:val="24"/>
        </w:rPr>
        <w:t>80. Загранучреждения Республики Беларусь осуществляют сбор данных о детях, являющихся гражданами Республики Беларусь, в отношении которых установлено международное усыновление, проживающих за пределами Республики Беларусь, изучают условия их жизни и каждое полугодие информируют об этом Министерство образования.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ОЛ__1_ГЛ_7_9_П_81_130CN__point_81"/>
      <w:bookmarkEnd w:id="115"/>
      <w:r>
        <w:rPr>
          <w:rFonts w:ascii="Times New Roman" w:hAnsi="Times New Roman" w:cs="Times New Roman"/>
          <w:color w:val="000000"/>
          <w:sz w:val="24"/>
          <w:szCs w:val="24"/>
        </w:rPr>
        <w:t>81. Национальный центр усыновления осуществляет контроль за представлением информации об условиях жизни и воспитания детей, проживающих за пределами Республики Беларусь, гражданами которого являются или на территории которого постоянно проживают усыновители, опекуны, попечители:</w:t>
      </w:r>
      <w:r>
        <w:rPr>
          <w:rFonts w:ascii="Times New Roman" w:hAnsi="Times New Roman" w:cs="Times New Roman"/>
          <w:color w:val="000000"/>
          <w:sz w:val="24"/>
          <w:szCs w:val="24"/>
        </w:rPr>
        <w:pict>
          <v:shape id="_x0000_i1132"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усыновленных детей – в течение пяти лет со дня установления международного усыновления ребенка;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отношении детей, переданных под международные опеку, попечительство, – до достижения ребенком совершеннолетия.</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ОЛ__1_ГЛ_7_9_П_82_132CN__point_82"/>
      <w:bookmarkEnd w:id="116"/>
      <w:r>
        <w:rPr>
          <w:rFonts w:ascii="Times New Roman" w:hAnsi="Times New Roman" w:cs="Times New Roman"/>
          <w:color w:val="000000"/>
          <w:sz w:val="24"/>
          <w:szCs w:val="24"/>
        </w:rPr>
        <w:t>82. Копии отчетов об условиях жизни и воспитания детей, в отношении которых установлены международное усыновление либо международные опека, попечительство, Национальный центр усыновления в двухнедельный срок направляет органу опеки и попечительства, под опекой которого находился ребенок до установления международного усыновления либо международных опеки, попечительства.</w: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ПОЛ__1_ГЛ_7_9_П_83_133CN__point_83"/>
      <w:bookmarkEnd w:id="117"/>
      <w:r>
        <w:rPr>
          <w:rFonts w:ascii="Times New Roman" w:hAnsi="Times New Roman" w:cs="Times New Roman"/>
          <w:color w:val="000000"/>
          <w:sz w:val="24"/>
          <w:szCs w:val="24"/>
        </w:rPr>
        <w:t xml:space="preserve">83. Вопросы гражданства детей, усыновленных за пределы Республики Беларусь, регулируются </w:t>
      </w:r>
      <w:hyperlink r:id="rId102" w:history="1">
        <w:r>
          <w:rPr>
            <w:rFonts w:ascii="Times New Roman" w:hAnsi="Times New Roman" w:cs="Times New Roman"/>
            <w:color w:val="0000FF"/>
            <w:sz w:val="24"/>
            <w:szCs w:val="24"/>
          </w:rPr>
          <w:t>Законом Республики Беларусь от 1 августа 2002 г. № 136-З</w:t>
        </w:r>
      </w:hyperlink>
      <w:r>
        <w:rPr>
          <w:rFonts w:ascii="Times New Roman" w:hAnsi="Times New Roman" w:cs="Times New Roman"/>
          <w:color w:val="000000"/>
          <w:sz w:val="24"/>
          <w:szCs w:val="24"/>
        </w:rPr>
        <w:t xml:space="preserve"> «О гражданстве Республики Беларусь».</w:t>
      </w:r>
      <w:r>
        <w:rPr>
          <w:rFonts w:ascii="Times New Roman" w:hAnsi="Times New Roman" w:cs="Times New Roman"/>
          <w:color w:val="000000"/>
          <w:sz w:val="24"/>
          <w:szCs w:val="24"/>
        </w:rPr>
        <w:pict>
          <v:shape id="_x0000_i1133" type="#_x0000_t75" style="width:7.5pt;height:7.5pt">
            <v:imagedata r:id="rId5" o:title=""/>
          </v:shape>
        </w:pict>
      </w:r>
    </w:p>
    <w:p w:rsidR="00EA1716" w:rsidRDefault="00EA171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ПОЛ__1_ГЛ_7_9_П_84_135CN__point_84"/>
      <w:bookmarkEnd w:id="118"/>
      <w:r>
        <w:rPr>
          <w:rFonts w:ascii="Times New Roman" w:hAnsi="Times New Roman" w:cs="Times New Roman"/>
          <w:color w:val="000000"/>
          <w:sz w:val="24"/>
          <w:szCs w:val="24"/>
        </w:rPr>
        <w:t xml:space="preserve">84. При нарушении прав и законных интересов ребенка, установленных законодательством Республики Беларусь и (или) законодательством иностранного государства проживания ребенка, в результате установления международного усыновления либо международных опеки, попечительства данные усыновление, опека, </w:t>
      </w:r>
      <w:r>
        <w:rPr>
          <w:rFonts w:ascii="Times New Roman" w:hAnsi="Times New Roman" w:cs="Times New Roman"/>
          <w:color w:val="000000"/>
          <w:sz w:val="24"/>
          <w:szCs w:val="24"/>
        </w:rPr>
        <w:lastRenderedPageBreak/>
        <w:t>попечительство подлежат отмене в порядке, установленном законодательством Республики Беларусь и (или) законодательством иностранного государства. Вопрос о жизнеустройстве этого ребенка решается компетентными органами двух государств.</w:t>
      </w:r>
    </w:p>
    <w:p w:rsidR="00D06FE6" w:rsidRPr="00EA1716" w:rsidRDefault="00D06FE6" w:rsidP="00EA1716">
      <w:bookmarkStart w:id="119" w:name="_GoBack"/>
      <w:bookmarkEnd w:id="119"/>
    </w:p>
    <w:sectPr w:rsidR="00D06FE6" w:rsidRPr="00EA1716" w:rsidSect="00485F7C">
      <w:headerReference w:type="default" r:id="rId103"/>
      <w:footerReference w:type="default" r:id="rId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EA1716"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07.02.2023</w:t>
          </w:r>
        </w:p>
      </w:tc>
      <w:tc>
        <w:tcPr>
          <w:tcW w:w="1381" w:type="pct"/>
        </w:tcPr>
        <w:p w:rsidR="00D96E53" w:rsidRPr="00D96E53" w:rsidRDefault="00EA1716"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EA1716"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34</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34</w:t>
          </w:r>
          <w:r w:rsidRPr="00D96E53">
            <w:rPr>
              <w:rFonts w:ascii="Times New Roman" w:hAnsi="Times New Roman" w:cs="Times New Roman"/>
              <w:sz w:val="14"/>
              <w:szCs w:val="14"/>
            </w:rPr>
            <w:fldChar w:fldCharType="end"/>
          </w:r>
        </w:p>
      </w:tc>
    </w:tr>
  </w:tbl>
  <w:p w:rsidR="009E3A2F" w:rsidRPr="009D179B" w:rsidRDefault="00EA1716"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EA1716"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31.01.2007 № 122 «О вопросах усыновления (удочерения), установления опеки, попечительства ..»</w:t>
          </w:r>
        </w:p>
      </w:tc>
      <w:tc>
        <w:tcPr>
          <w:tcW w:w="1607" w:type="dxa"/>
        </w:tcPr>
        <w:p w:rsidR="00B84B94" w:rsidRDefault="00EA1716"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08.02.2023</w:t>
          </w:r>
        </w:p>
      </w:tc>
    </w:tr>
  </w:tbl>
  <w:p w:rsidR="00B84B94" w:rsidRPr="00B82B7A" w:rsidRDefault="00EA1716"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16"/>
    <w:rsid w:val="008A31CA"/>
    <w:rsid w:val="008B3D24"/>
    <w:rsid w:val="00A31560"/>
    <w:rsid w:val="00A4445F"/>
    <w:rsid w:val="00D06FE6"/>
    <w:rsid w:val="00D31E22"/>
    <w:rsid w:val="00EA1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CPI#G#C20600290#&amp;Point=27" TargetMode="External"/><Relationship Id="rId21" Type="http://schemas.openxmlformats.org/officeDocument/2006/relationships/hyperlink" Target="NCPI#G#C20600289#&amp;Point=49" TargetMode="External"/><Relationship Id="rId42" Type="http://schemas.openxmlformats.org/officeDocument/2006/relationships/hyperlink" Target="NCPI#G#hk9900278#&amp;Article=55" TargetMode="External"/><Relationship Id="rId47" Type="http://schemas.openxmlformats.org/officeDocument/2006/relationships/hyperlink" Target="NCPI#L#&amp;Point=17" TargetMode="External"/><Relationship Id="rId63" Type="http://schemas.openxmlformats.org/officeDocument/2006/relationships/hyperlink" Target="NCPI#G#hk9900278#&amp;Article=125" TargetMode="External"/><Relationship Id="rId68" Type="http://schemas.openxmlformats.org/officeDocument/2006/relationships/hyperlink" Target="NCPI#L#&amp;Point=17" TargetMode="External"/><Relationship Id="rId84" Type="http://schemas.openxmlformats.org/officeDocument/2006/relationships/hyperlink" Target="NCPI#G#P31000200#&#1047;&#1072;&#1075;_&#1059;&#1090;&#1074;_1" TargetMode="External"/><Relationship Id="rId89" Type="http://schemas.openxmlformats.org/officeDocument/2006/relationships/hyperlink" Target="NCPI#L#&amp;Point=65" TargetMode="External"/><Relationship Id="rId7" Type="http://schemas.openxmlformats.org/officeDocument/2006/relationships/hyperlink" Target="NCPI#G#C20802010" TargetMode="External"/><Relationship Id="rId71" Type="http://schemas.openxmlformats.org/officeDocument/2006/relationships/hyperlink" Target="NCPI#L#&amp;Point=40" TargetMode="External"/><Relationship Id="rId92" Type="http://schemas.openxmlformats.org/officeDocument/2006/relationships/hyperlink" Target="NCPI#L#&amp;Point=64" TargetMode="External"/><Relationship Id="rId2" Type="http://schemas.microsoft.com/office/2007/relationships/stylesWithEffects" Target="stylesWithEffects.xml"/><Relationship Id="rId16" Type="http://schemas.openxmlformats.org/officeDocument/2006/relationships/hyperlink" Target="NCPI#G#C20600289#&#1055;&#1054;&#1051;&#1054;&#1046;&#1045;&#1053;&#1048;&#1045;" TargetMode="External"/><Relationship Id="rId29" Type="http://schemas.openxmlformats.org/officeDocument/2006/relationships/hyperlink" Target="NCPI#G#C20600637#&amp;Point=7" TargetMode="External"/><Relationship Id="rId11" Type="http://schemas.openxmlformats.org/officeDocument/2006/relationships/hyperlink" Target="NCPI#G#C22100490" TargetMode="External"/><Relationship Id="rId24" Type="http://schemas.openxmlformats.org/officeDocument/2006/relationships/hyperlink" Target="NCPI#G#C20600290#&amp;Point=6" TargetMode="External"/><Relationship Id="rId32" Type="http://schemas.openxmlformats.org/officeDocument/2006/relationships/hyperlink" Target="NCPI#L#&#1047;&#1072;&#1075;_&#1059;&#1090;&#1074;_1" TargetMode="External"/><Relationship Id="rId37" Type="http://schemas.openxmlformats.org/officeDocument/2006/relationships/hyperlink" Target="NCPI#G#HK9900278#&amp;Article=122" TargetMode="External"/><Relationship Id="rId40" Type="http://schemas.openxmlformats.org/officeDocument/2006/relationships/hyperlink" Target="NCPI#G#C20401173" TargetMode="External"/><Relationship Id="rId45" Type="http://schemas.openxmlformats.org/officeDocument/2006/relationships/hyperlink" Target="NCPI#L#&amp;Point=17" TargetMode="External"/><Relationship Id="rId53" Type="http://schemas.openxmlformats.org/officeDocument/2006/relationships/hyperlink" Target="NCPI#L#&amp;Point=25" TargetMode="External"/><Relationship Id="rId58" Type="http://schemas.openxmlformats.org/officeDocument/2006/relationships/hyperlink" Target="NCPI#G#hk9900238#&amp;Article=393/3" TargetMode="External"/><Relationship Id="rId66" Type="http://schemas.openxmlformats.org/officeDocument/2006/relationships/hyperlink" Target="NCPI#L#&amp;Point=25" TargetMode="External"/><Relationship Id="rId74" Type="http://schemas.openxmlformats.org/officeDocument/2006/relationships/hyperlink" Target="NCPI#G#hk9900238#&amp;Article=393/3" TargetMode="External"/><Relationship Id="rId79" Type="http://schemas.openxmlformats.org/officeDocument/2006/relationships/hyperlink" Target="NCPI#L#&#1059;&#1089;&#1090;&#1072;&#1085;&#1086;&#1074;&#1083;&#1077;&#1085;&#1080;&#1077;" TargetMode="External"/><Relationship Id="rId87" Type="http://schemas.openxmlformats.org/officeDocument/2006/relationships/hyperlink" Target="NCPI#G#P31000200#&#1047;&#1072;&#1075;_&#1059;&#1090;&#1074;_1" TargetMode="External"/><Relationship Id="rId102" Type="http://schemas.openxmlformats.org/officeDocument/2006/relationships/hyperlink" Target="NCPI#G#H10200136" TargetMode="External"/><Relationship Id="rId5" Type="http://schemas.openxmlformats.org/officeDocument/2006/relationships/image" Target="media/image1.wmf"/><Relationship Id="rId61" Type="http://schemas.openxmlformats.org/officeDocument/2006/relationships/hyperlink" Target="NCPI#G#P31000200#&#1047;&#1072;&#1075;_&#1059;&#1090;&#1074;_1" TargetMode="External"/><Relationship Id="rId82" Type="http://schemas.openxmlformats.org/officeDocument/2006/relationships/hyperlink" Target="NCPI#L#&amp;Point=52" TargetMode="External"/><Relationship Id="rId90" Type="http://schemas.openxmlformats.org/officeDocument/2006/relationships/hyperlink" Target="NCPI#G#P31000200#&#1047;&#1072;&#1075;_&#1059;&#1090;&#1074;_1" TargetMode="External"/><Relationship Id="rId95" Type="http://schemas.openxmlformats.org/officeDocument/2006/relationships/hyperlink" Target="NCPI#L#&amp;Point=64" TargetMode="External"/><Relationship Id="rId19" Type="http://schemas.openxmlformats.org/officeDocument/2006/relationships/hyperlink" Target="NCPI#G#C20600289#&amp;Point=32" TargetMode="External"/><Relationship Id="rId14" Type="http://schemas.openxmlformats.org/officeDocument/2006/relationships/hyperlink" Target="NCPI#G#C20401173" TargetMode="External"/><Relationship Id="rId22" Type="http://schemas.openxmlformats.org/officeDocument/2006/relationships/hyperlink" Target="NCPI#G#C20600290#&#1055;&#1054;&#1051;&#1054;&#1046;&#1045;&#1053;&#1048;&#1045;" TargetMode="External"/><Relationship Id="rId27" Type="http://schemas.openxmlformats.org/officeDocument/2006/relationships/hyperlink" Target="NCPI#G#C20600637#&#1047;&#1072;&#1075;_&#1059;&#1090;&#1074;_1" TargetMode="External"/><Relationship Id="rId30" Type="http://schemas.openxmlformats.org/officeDocument/2006/relationships/hyperlink" Target="NCPI#G#C20600637#&amp;Point=10" TargetMode="External"/><Relationship Id="rId35" Type="http://schemas.openxmlformats.org/officeDocument/2006/relationships/hyperlink" Target="NCPI#G#C20500005" TargetMode="External"/><Relationship Id="rId43" Type="http://schemas.openxmlformats.org/officeDocument/2006/relationships/hyperlink" Target="NCPI#L#&amp;Point=17" TargetMode="External"/><Relationship Id="rId48" Type="http://schemas.openxmlformats.org/officeDocument/2006/relationships/hyperlink" Target="NCPI#L#&amp;Point=18" TargetMode="External"/><Relationship Id="rId56" Type="http://schemas.openxmlformats.org/officeDocument/2006/relationships/hyperlink" Target="NCPI#L#&amp;Point=25" TargetMode="External"/><Relationship Id="rId64" Type="http://schemas.openxmlformats.org/officeDocument/2006/relationships/hyperlink" Target="NCPI#G#P31000200#&#1047;&#1072;&#1075;_&#1059;&#1090;&#1074;_1" TargetMode="External"/><Relationship Id="rId69" Type="http://schemas.openxmlformats.org/officeDocument/2006/relationships/hyperlink" Target="NCPI#G#P31000200#&#1047;&#1072;&#1075;_&#1059;&#1090;&#1074;_1" TargetMode="External"/><Relationship Id="rId77" Type="http://schemas.openxmlformats.org/officeDocument/2006/relationships/hyperlink" Target="NCPI#L#&amp;Point=52" TargetMode="External"/><Relationship Id="rId100" Type="http://schemas.openxmlformats.org/officeDocument/2006/relationships/hyperlink" Target="NCPI#G#hk9900278#&amp;Article=153" TargetMode="External"/><Relationship Id="rId105" Type="http://schemas.openxmlformats.org/officeDocument/2006/relationships/fontTable" Target="fontTable.xml"/><Relationship Id="rId8" Type="http://schemas.openxmlformats.org/officeDocument/2006/relationships/hyperlink" Target="NCPI#G#C21001095" TargetMode="External"/><Relationship Id="rId51" Type="http://schemas.openxmlformats.org/officeDocument/2006/relationships/hyperlink" Target="NCPI#L#&amp;Point=26" TargetMode="External"/><Relationship Id="rId72" Type="http://schemas.openxmlformats.org/officeDocument/2006/relationships/hyperlink" Target="NCPI#L#&amp;Point=44" TargetMode="External"/><Relationship Id="rId80" Type="http://schemas.openxmlformats.org/officeDocument/2006/relationships/hyperlink" Target="NCPI#L#&amp;Point=52" TargetMode="External"/><Relationship Id="rId85" Type="http://schemas.openxmlformats.org/officeDocument/2006/relationships/hyperlink" Target="NCPI#G#P31000200#&#1047;&#1072;&#1075;_&#1059;&#1090;&#1074;_1" TargetMode="External"/><Relationship Id="rId93" Type="http://schemas.openxmlformats.org/officeDocument/2006/relationships/hyperlink" Target="NCPI#G#P31000200#&#1047;&#1072;&#1075;_&#1059;&#1090;&#1074;_1" TargetMode="External"/><Relationship Id="rId98" Type="http://schemas.openxmlformats.org/officeDocument/2006/relationships/hyperlink" Target="NCPI#G#C20700122#&#1047;&#1072;&#1075;_&#1059;&#1090;&#1074;_1&amp;Point=26" TargetMode="External"/><Relationship Id="rId3" Type="http://schemas.openxmlformats.org/officeDocument/2006/relationships/settings" Target="settings.xml"/><Relationship Id="rId12" Type="http://schemas.openxmlformats.org/officeDocument/2006/relationships/hyperlink" Target="NCPI#G#C22200570" TargetMode="External"/><Relationship Id="rId17" Type="http://schemas.openxmlformats.org/officeDocument/2006/relationships/hyperlink" Target="NCPI#G#C20600289#&amp;Point=6" TargetMode="External"/><Relationship Id="rId25" Type="http://schemas.openxmlformats.org/officeDocument/2006/relationships/hyperlink" Target="NCPI#G#C20600290#&amp;Point=23" TargetMode="External"/><Relationship Id="rId33" Type="http://schemas.openxmlformats.org/officeDocument/2006/relationships/hyperlink" Target="NCPI#G#C29901679" TargetMode="External"/><Relationship Id="rId38" Type="http://schemas.openxmlformats.org/officeDocument/2006/relationships/hyperlink" Target="NCPI#G#HK9900278#&amp;Article=233" TargetMode="External"/><Relationship Id="rId46" Type="http://schemas.openxmlformats.org/officeDocument/2006/relationships/hyperlink" Target="NCPI#G#hk9900278#&amp;Article=55" TargetMode="External"/><Relationship Id="rId59" Type="http://schemas.openxmlformats.org/officeDocument/2006/relationships/hyperlink" Target="NCPI#G#hk9900278#&amp;Chapter=13" TargetMode="External"/><Relationship Id="rId67" Type="http://schemas.openxmlformats.org/officeDocument/2006/relationships/hyperlink" Target="NCPI#L#&amp;Point=17" TargetMode="External"/><Relationship Id="rId103" Type="http://schemas.openxmlformats.org/officeDocument/2006/relationships/header" Target="header1.xml"/><Relationship Id="rId20" Type="http://schemas.openxmlformats.org/officeDocument/2006/relationships/hyperlink" Target="NCPI#G#C20600289#&amp;Point=45" TargetMode="External"/><Relationship Id="rId41" Type="http://schemas.openxmlformats.org/officeDocument/2006/relationships/hyperlink" Target="NCPI#L#&amp;Point=13" TargetMode="External"/><Relationship Id="rId54" Type="http://schemas.openxmlformats.org/officeDocument/2006/relationships/hyperlink" Target="NCPI#L#&amp;Point=17" TargetMode="External"/><Relationship Id="rId62" Type="http://schemas.openxmlformats.org/officeDocument/2006/relationships/hyperlink" Target="NCPI#G#P31000200#&#1047;&#1072;&#1075;_&#1059;&#1090;&#1074;_1" TargetMode="External"/><Relationship Id="rId70" Type="http://schemas.openxmlformats.org/officeDocument/2006/relationships/hyperlink" Target="NCPI#L#&amp;Point=&#1055;&#1091;&#1085;" TargetMode="External"/><Relationship Id="rId75" Type="http://schemas.openxmlformats.org/officeDocument/2006/relationships/hyperlink" Target="NCPI#G#P31000200#&#1047;&#1072;&#1075;_&#1059;&#1090;&#1074;_1" TargetMode="External"/><Relationship Id="rId83" Type="http://schemas.openxmlformats.org/officeDocument/2006/relationships/hyperlink" Target="NCPI#L#&amp;Point=56" TargetMode="External"/><Relationship Id="rId88" Type="http://schemas.openxmlformats.org/officeDocument/2006/relationships/hyperlink" Target="NCPI#L#&amp;Point=62" TargetMode="External"/><Relationship Id="rId91" Type="http://schemas.openxmlformats.org/officeDocument/2006/relationships/hyperlink" Target="NCPI#L#&amp;Point=62" TargetMode="External"/><Relationship Id="rId96" Type="http://schemas.openxmlformats.org/officeDocument/2006/relationships/hyperlink" Target="NCPI#G#hk9900278#&amp;Article=55" TargetMode="External"/><Relationship Id="rId1" Type="http://schemas.openxmlformats.org/officeDocument/2006/relationships/styles" Target="styles.xml"/><Relationship Id="rId6" Type="http://schemas.openxmlformats.org/officeDocument/2006/relationships/hyperlink" Target="NCPI#G#C20701747" TargetMode="External"/><Relationship Id="rId15" Type="http://schemas.openxmlformats.org/officeDocument/2006/relationships/hyperlink" Target="NCPI#G#C20401173#&amp;Point=1" TargetMode="External"/><Relationship Id="rId23" Type="http://schemas.openxmlformats.org/officeDocument/2006/relationships/hyperlink" Target="NCPI#G#C20600290#&amp;Point=4" TargetMode="External"/><Relationship Id="rId28" Type="http://schemas.openxmlformats.org/officeDocument/2006/relationships/hyperlink" Target="NCPI#G#C20600637#&amp;Point=6" TargetMode="External"/><Relationship Id="rId36" Type="http://schemas.openxmlformats.org/officeDocument/2006/relationships/hyperlink" Target="NCPI#G#C20500556#&amp;UnderPoint=1.1" TargetMode="External"/><Relationship Id="rId49" Type="http://schemas.openxmlformats.org/officeDocument/2006/relationships/hyperlink" Target="NCPI#G#hk9900278#&amp;Article=125" TargetMode="External"/><Relationship Id="rId57" Type="http://schemas.openxmlformats.org/officeDocument/2006/relationships/hyperlink" Target="NCPI#L#&amp;Point=28" TargetMode="External"/><Relationship Id="rId106" Type="http://schemas.openxmlformats.org/officeDocument/2006/relationships/theme" Target="theme/theme1.xml"/><Relationship Id="rId10" Type="http://schemas.openxmlformats.org/officeDocument/2006/relationships/hyperlink" Target="NCPI#G#C21800961" TargetMode="External"/><Relationship Id="rId31" Type="http://schemas.openxmlformats.org/officeDocument/2006/relationships/hyperlink" Target="NCPI#G#C20600637#&amp;Point=21" TargetMode="External"/><Relationship Id="rId44" Type="http://schemas.openxmlformats.org/officeDocument/2006/relationships/hyperlink" Target="NCPI#L#&amp;Point=17" TargetMode="External"/><Relationship Id="rId52" Type="http://schemas.openxmlformats.org/officeDocument/2006/relationships/hyperlink" Target="NCPI#L#&amp;Point=25" TargetMode="External"/><Relationship Id="rId60" Type="http://schemas.openxmlformats.org/officeDocument/2006/relationships/hyperlink" Target="NCPI#G#C20700122#&amp;Point=39" TargetMode="External"/><Relationship Id="rId65" Type="http://schemas.openxmlformats.org/officeDocument/2006/relationships/hyperlink" Target="NCPI#G#P31000200#&#1047;&#1072;&#1075;_&#1059;&#1090;&#1074;_1" TargetMode="External"/><Relationship Id="rId73" Type="http://schemas.openxmlformats.org/officeDocument/2006/relationships/hyperlink" Target="NCPI#L#&amp;Point=28" TargetMode="External"/><Relationship Id="rId78" Type="http://schemas.openxmlformats.org/officeDocument/2006/relationships/hyperlink" Target="NCPI#L#&amp;Point=26" TargetMode="External"/><Relationship Id="rId81" Type="http://schemas.openxmlformats.org/officeDocument/2006/relationships/hyperlink" Target="NCPI#G#hk9900238#&amp;Article=153" TargetMode="External"/><Relationship Id="rId86" Type="http://schemas.openxmlformats.org/officeDocument/2006/relationships/hyperlink" Target="NCPI#G#hk9900238#&amp;Article=153" TargetMode="External"/><Relationship Id="rId94" Type="http://schemas.openxmlformats.org/officeDocument/2006/relationships/hyperlink" Target="NCPI#L#&amp;Point=62" TargetMode="External"/><Relationship Id="rId99" Type="http://schemas.openxmlformats.org/officeDocument/2006/relationships/hyperlink" Target="NCPI#G#hk9900278#&amp;Article=125" TargetMode="External"/><Relationship Id="rId101" Type="http://schemas.openxmlformats.org/officeDocument/2006/relationships/hyperlink" Target="NCPI#G#C20700122#&#1047;&#1072;&#1075;_&#1059;&#1090;&#1074;_1&amp;Point=73" TargetMode="External"/><Relationship Id="rId4" Type="http://schemas.openxmlformats.org/officeDocument/2006/relationships/webSettings" Target="webSettings.xml"/><Relationship Id="rId9" Type="http://schemas.openxmlformats.org/officeDocument/2006/relationships/hyperlink" Target="NCPI#G#C21200659" TargetMode="External"/><Relationship Id="rId13" Type="http://schemas.openxmlformats.org/officeDocument/2006/relationships/hyperlink" Target="NCPI#G#H10600164#&amp;ArticleInText=3" TargetMode="External"/><Relationship Id="rId18" Type="http://schemas.openxmlformats.org/officeDocument/2006/relationships/hyperlink" Target="NCPI#G#C20600289#&amp;Point=7" TargetMode="External"/><Relationship Id="rId39" Type="http://schemas.openxmlformats.org/officeDocument/2006/relationships/hyperlink" Target="NCPI#G#V19302570#&amp;Article=29" TargetMode="External"/><Relationship Id="rId34" Type="http://schemas.openxmlformats.org/officeDocument/2006/relationships/hyperlink" Target="NCPI#G#C20101021" TargetMode="External"/><Relationship Id="rId50" Type="http://schemas.openxmlformats.org/officeDocument/2006/relationships/hyperlink" Target="NCPI#L#&amp;Point=17" TargetMode="External"/><Relationship Id="rId55" Type="http://schemas.openxmlformats.org/officeDocument/2006/relationships/hyperlink" Target="NCPI#L#&amp;Point=17" TargetMode="External"/><Relationship Id="rId76" Type="http://schemas.openxmlformats.org/officeDocument/2006/relationships/hyperlink" Target="NCPI#L#&amp;Point=44" TargetMode="External"/><Relationship Id="rId97" Type="http://schemas.openxmlformats.org/officeDocument/2006/relationships/hyperlink" Target="NCPI#G#C20700122#&#1047;&#1072;&#1075;_&#1059;&#1090;&#1074;_1&amp;Point=73"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14241</Words>
  <Characters>81179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Buniaeva</dc:creator>
  <cp:lastModifiedBy>Elena Buniaeva</cp:lastModifiedBy>
  <cp:revision>1</cp:revision>
  <dcterms:created xsi:type="dcterms:W3CDTF">2023-02-08T09:56:00Z</dcterms:created>
  <dcterms:modified xsi:type="dcterms:W3CDTF">2023-02-08T09:57:00Z</dcterms:modified>
</cp:coreProperties>
</file>