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0DE" w:rsidRPr="008F50DE" w:rsidRDefault="008F50DE" w:rsidP="008F50DE">
      <w:pPr>
        <w:shd w:val="clear" w:color="auto" w:fill="FFFFFF"/>
        <w:spacing w:before="150" w:after="180" w:line="240" w:lineRule="auto"/>
        <w:jc w:val="center"/>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ЗАКОН РЕСПУБЛИКИ БЕЛАРУСЬ</w:t>
      </w:r>
    </w:p>
    <w:p w:rsidR="008F50DE" w:rsidRPr="008F50DE" w:rsidRDefault="008F50DE" w:rsidP="008F50DE">
      <w:pPr>
        <w:shd w:val="clear" w:color="auto" w:fill="FFFFFF"/>
        <w:spacing w:before="150" w:after="180" w:line="240" w:lineRule="auto"/>
        <w:jc w:val="center"/>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30 июня 2014 г. N 165-З</w:t>
      </w:r>
    </w:p>
    <w:p w:rsidR="008F50DE" w:rsidRPr="008F50DE" w:rsidRDefault="008F50DE" w:rsidP="008F50DE">
      <w:pPr>
        <w:shd w:val="clear" w:color="auto" w:fill="FFFFFF"/>
        <w:spacing w:before="150" w:after="180" w:line="240" w:lineRule="auto"/>
        <w:jc w:val="center"/>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 xml:space="preserve">Настоящий Закон определяет правовые и организационные основы государственной </w:t>
      </w:r>
      <w:bookmarkStart w:id="0" w:name="_GoBack"/>
      <w:bookmarkEnd w:id="0"/>
      <w:r w:rsidRPr="008F50DE">
        <w:rPr>
          <w:rFonts w:ascii="Times New Roman" w:eastAsia="Times New Roman" w:hAnsi="Times New Roman" w:cs="Times New Roman"/>
          <w:color w:val="111111"/>
          <w:sz w:val="24"/>
          <w:szCs w:val="24"/>
          <w:lang w:eastAsia="ru-RU"/>
        </w:rPr>
        <w:t>политики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F50DE" w:rsidRPr="008F50DE" w:rsidRDefault="008F50DE" w:rsidP="008F50DE">
      <w:pPr>
        <w:shd w:val="clear" w:color="auto" w:fill="FFFFFF"/>
        <w:spacing w:before="150" w:after="180" w:line="240" w:lineRule="auto"/>
        <w:jc w:val="center"/>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ГЛАВА 1</w:t>
      </w:r>
    </w:p>
    <w:p w:rsidR="008F50DE" w:rsidRPr="008F50DE" w:rsidRDefault="008F50DE" w:rsidP="008F50DE">
      <w:pPr>
        <w:shd w:val="clear" w:color="auto" w:fill="FFFFFF"/>
        <w:spacing w:before="150" w:after="180" w:line="240" w:lineRule="auto"/>
        <w:jc w:val="center"/>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ОБЩИЕ ПОЛОЖЕНИЯ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b/>
          <w:bCs/>
          <w:color w:val="111111"/>
          <w:sz w:val="24"/>
          <w:szCs w:val="24"/>
          <w:lang w:eastAsia="ru-RU"/>
        </w:rPr>
        <w:t>Статья 1. Основные термины, применяемые в настоящем Законе, и их определения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В настоящем Законе применяются следующие основные термины и их определения: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proofErr w:type="spellStart"/>
      <w:proofErr w:type="gramStart"/>
      <w:r w:rsidRPr="008F50DE">
        <w:rPr>
          <w:rFonts w:ascii="Times New Roman" w:eastAsia="Times New Roman" w:hAnsi="Times New Roman" w:cs="Times New Roman"/>
          <w:color w:val="111111"/>
          <w:sz w:val="24"/>
          <w:szCs w:val="24"/>
          <w:lang w:eastAsia="ru-RU"/>
        </w:rPr>
        <w:t>бенефициарный</w:t>
      </w:r>
      <w:proofErr w:type="spellEnd"/>
      <w:r w:rsidRPr="008F50DE">
        <w:rPr>
          <w:rFonts w:ascii="Times New Roman" w:eastAsia="Times New Roman" w:hAnsi="Times New Roman" w:cs="Times New Roman"/>
          <w:color w:val="111111"/>
          <w:sz w:val="24"/>
          <w:szCs w:val="24"/>
          <w:lang w:eastAsia="ru-RU"/>
        </w:rPr>
        <w:t xml:space="preserve"> владелец - физическое лицо, которое является собственником имущества клиента, либо владеет не менее чем 10 процентами акций (долей в уставном фонде, паев) клиента-организации, либо прямо или косвенно (через третьих лиц) в конечном итоге имеет право или возможность давать обязательные для клиента указания, влиять на принимаемые им решения или иным образом контролировать его действия;</w:t>
      </w:r>
      <w:proofErr w:type="gramEnd"/>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proofErr w:type="gramStart"/>
      <w:r w:rsidRPr="008F50DE">
        <w:rPr>
          <w:rFonts w:ascii="Times New Roman" w:eastAsia="Times New Roman" w:hAnsi="Times New Roman" w:cs="Times New Roman"/>
          <w:color w:val="111111"/>
          <w:sz w:val="24"/>
          <w:szCs w:val="24"/>
          <w:lang w:eastAsia="ru-RU"/>
        </w:rPr>
        <w:t xml:space="preserve">блокирование финансовой операции - запрет на осуществление финансовой операции (за исключением поступления денежных (банковских, почтовых) переводов, зачисления ценных бумаг на счета "депо"), участником которой или выгодоприобретателем по которой являются организация, физическое лицо, в том числе индивидуальный предприниматель, включенные в определяемый в установленном порядке перечень организаций и физических лиц, причастных к террористической деятельности, либо организация, </w:t>
      </w:r>
      <w:proofErr w:type="spellStart"/>
      <w:r w:rsidRPr="008F50DE">
        <w:rPr>
          <w:rFonts w:ascii="Times New Roman" w:eastAsia="Times New Roman" w:hAnsi="Times New Roman" w:cs="Times New Roman"/>
          <w:color w:val="111111"/>
          <w:sz w:val="24"/>
          <w:szCs w:val="24"/>
          <w:lang w:eastAsia="ru-RU"/>
        </w:rPr>
        <w:t>бенефициарным</w:t>
      </w:r>
      <w:proofErr w:type="spellEnd"/>
      <w:r w:rsidRPr="008F50DE">
        <w:rPr>
          <w:rFonts w:ascii="Times New Roman" w:eastAsia="Times New Roman" w:hAnsi="Times New Roman" w:cs="Times New Roman"/>
          <w:color w:val="111111"/>
          <w:sz w:val="24"/>
          <w:szCs w:val="24"/>
          <w:lang w:eastAsia="ru-RU"/>
        </w:rPr>
        <w:t xml:space="preserve"> владельцем которой является физическое лицо, включенное</w:t>
      </w:r>
      <w:proofErr w:type="gramEnd"/>
      <w:r w:rsidRPr="008F50DE">
        <w:rPr>
          <w:rFonts w:ascii="Times New Roman" w:eastAsia="Times New Roman" w:hAnsi="Times New Roman" w:cs="Times New Roman"/>
          <w:color w:val="111111"/>
          <w:sz w:val="24"/>
          <w:szCs w:val="24"/>
          <w:lang w:eastAsia="ru-RU"/>
        </w:rPr>
        <w:t xml:space="preserve"> в этот перечень;</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внутренний контроль - совокупность мер по предотвращению и выявлению финансовых операций, связанных с легализацией доходов, полученных преступным путем, финансированием террористической деятельности и финансированием распространения оружия массового поражения, принимаемых лицами, осуществляющими финансовые операции;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 xml:space="preserve">выгодоприобретатель - организация, физическое лицо, в том числе индивидуальный предприниматель, в интересах (в пользу) которых действует участник финансовой операции на основании договоров страхования, </w:t>
      </w:r>
      <w:proofErr w:type="spellStart"/>
      <w:r w:rsidRPr="008F50DE">
        <w:rPr>
          <w:rFonts w:ascii="Times New Roman" w:eastAsia="Times New Roman" w:hAnsi="Times New Roman" w:cs="Times New Roman"/>
          <w:color w:val="111111"/>
          <w:sz w:val="24"/>
          <w:szCs w:val="24"/>
          <w:lang w:eastAsia="ru-RU"/>
        </w:rPr>
        <w:t>сострахования</w:t>
      </w:r>
      <w:proofErr w:type="spellEnd"/>
      <w:r w:rsidRPr="008F50DE">
        <w:rPr>
          <w:rFonts w:ascii="Times New Roman" w:eastAsia="Times New Roman" w:hAnsi="Times New Roman" w:cs="Times New Roman"/>
          <w:color w:val="111111"/>
          <w:sz w:val="24"/>
          <w:szCs w:val="24"/>
          <w:lang w:eastAsia="ru-RU"/>
        </w:rPr>
        <w:t>, доверительного управления денежными средствами или иным имуществом;</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денежные инструменты - векселя, чеки (банковские чеки), иные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 а также дорожные чеки;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доходы, полученные преступным путем, - средства, полученные в результате совершения преступления, а равно доход, полученный от использования указанных средств;</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proofErr w:type="gramStart"/>
      <w:r w:rsidRPr="008F50DE">
        <w:rPr>
          <w:rFonts w:ascii="Times New Roman" w:eastAsia="Times New Roman" w:hAnsi="Times New Roman" w:cs="Times New Roman"/>
          <w:color w:val="111111"/>
          <w:sz w:val="24"/>
          <w:szCs w:val="24"/>
          <w:lang w:eastAsia="ru-RU"/>
        </w:rPr>
        <w:lastRenderedPageBreak/>
        <w:t xml:space="preserve">замораживание средств - запрет на распоряжение, пользование средствами (за исключением пользования недвижимым имуществом для собственных нужд), если собственником или владельцем средств являются организация, физическое лицо, в том числе индивидуальный предприниматель, включенные в определяемый в установленном порядке перечень организаций и физических лиц, причастных к террористической деятельности, либо организация, </w:t>
      </w:r>
      <w:proofErr w:type="spellStart"/>
      <w:r w:rsidRPr="008F50DE">
        <w:rPr>
          <w:rFonts w:ascii="Times New Roman" w:eastAsia="Times New Roman" w:hAnsi="Times New Roman" w:cs="Times New Roman"/>
          <w:color w:val="111111"/>
          <w:sz w:val="24"/>
          <w:szCs w:val="24"/>
          <w:lang w:eastAsia="ru-RU"/>
        </w:rPr>
        <w:t>бенефициарным</w:t>
      </w:r>
      <w:proofErr w:type="spellEnd"/>
      <w:r w:rsidRPr="008F50DE">
        <w:rPr>
          <w:rFonts w:ascii="Times New Roman" w:eastAsia="Times New Roman" w:hAnsi="Times New Roman" w:cs="Times New Roman"/>
          <w:color w:val="111111"/>
          <w:sz w:val="24"/>
          <w:szCs w:val="24"/>
          <w:lang w:eastAsia="ru-RU"/>
        </w:rPr>
        <w:t xml:space="preserve"> владельцем которой является физическое лицо, включенное в этот перечень;</w:t>
      </w:r>
      <w:proofErr w:type="gramEnd"/>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(абзац введен </w:t>
      </w:r>
      <w:hyperlink r:id="rId5" w:history="1">
        <w:r w:rsidRPr="008F50DE">
          <w:rPr>
            <w:rFonts w:ascii="Times New Roman" w:eastAsia="Times New Roman" w:hAnsi="Times New Roman" w:cs="Times New Roman"/>
            <w:color w:val="326693"/>
            <w:sz w:val="24"/>
            <w:szCs w:val="24"/>
            <w:u w:val="single"/>
            <w:lang w:eastAsia="ru-RU"/>
          </w:rPr>
          <w:t>Законом</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клиент - участник финансовой операции, обслуживаемый лицом, осуществляющим финансовые операции, в том числе на основании договора на осуществление финансовых операций в письменной форме;</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легализация доходов, полученных преступным путем, - придание правомерного вида владению, пользованию и (или) распоряжению доходами, полученными преступным путем, в целях утаивания или искажения их происхождения, местонахождения, размещения, движения либо их действительной принадлежности, в том числе соотносимых с этими доходами прав;</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proofErr w:type="gramStart"/>
      <w:r w:rsidRPr="008F50DE">
        <w:rPr>
          <w:rFonts w:ascii="Times New Roman" w:eastAsia="Times New Roman" w:hAnsi="Times New Roman" w:cs="Times New Roman"/>
          <w:color w:val="111111"/>
          <w:sz w:val="24"/>
          <w:szCs w:val="24"/>
          <w:lang w:eastAsia="ru-RU"/>
        </w:rPr>
        <w:t>наличные денежные средства - денежные знаки в виде банкнот и казначейских билетов, монет, за исключением монет из драгоценных металлов, находящиеся в обращении и являющиеся законным платежным средством в государствах - членах Евразийского экономического союза или иностранных государствах (группе иностранных государств), включая изъятые либо изымаемые из обращения, но подлежащие обмену на находящиеся в обращении денежные знаки;</w:t>
      </w:r>
      <w:proofErr w:type="gramEnd"/>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(в ред. </w:t>
      </w:r>
      <w:hyperlink r:id="rId6" w:history="1">
        <w:r w:rsidRPr="008F50DE">
          <w:rPr>
            <w:rFonts w:ascii="Times New Roman" w:eastAsia="Times New Roman" w:hAnsi="Times New Roman" w:cs="Times New Roman"/>
            <w:color w:val="326693"/>
            <w:sz w:val="24"/>
            <w:szCs w:val="24"/>
            <w:u w:val="single"/>
            <w:lang w:eastAsia="ru-RU"/>
          </w:rPr>
          <w:t>Закона</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proofErr w:type="gramStart"/>
      <w:r w:rsidRPr="008F50DE">
        <w:rPr>
          <w:rFonts w:ascii="Times New Roman" w:eastAsia="Times New Roman" w:hAnsi="Times New Roman" w:cs="Times New Roman"/>
          <w:color w:val="111111"/>
          <w:sz w:val="24"/>
          <w:szCs w:val="24"/>
          <w:lang w:eastAsia="ru-RU"/>
        </w:rPr>
        <w:t>особый контроль - совокупность принимаемых </w:t>
      </w:r>
      <w:hyperlink r:id="rId7" w:history="1">
        <w:r w:rsidRPr="008F50DE">
          <w:rPr>
            <w:rFonts w:ascii="Times New Roman" w:eastAsia="Times New Roman" w:hAnsi="Times New Roman" w:cs="Times New Roman"/>
            <w:color w:val="326693"/>
            <w:sz w:val="24"/>
            <w:szCs w:val="24"/>
            <w:u w:val="single"/>
            <w:lang w:eastAsia="ru-RU"/>
          </w:rPr>
          <w:t>органом</w:t>
        </w:r>
      </w:hyperlink>
      <w:r w:rsidRPr="008F50DE">
        <w:rPr>
          <w:rFonts w:ascii="Times New Roman" w:eastAsia="Times New Roman" w:hAnsi="Times New Roman" w:cs="Times New Roman"/>
          <w:color w:val="111111"/>
          <w:sz w:val="24"/>
          <w:szCs w:val="24"/>
          <w:lang w:eastAsia="ru-RU"/>
        </w:rPr>
        <w:t> финансового мониторинга мер по контролю за финансовыми операциями на основании информации, полученной от лиц, осуществляющих финансовые операции, в целях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roofErr w:type="gramEnd"/>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средства - денежные средства, ценные бумаги, электронные деньги, иное имущество, в том числе имущественные права, а также исключительные права на результаты интеллектуальной деятельности;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 xml:space="preserve">сумма финансовой операции - сумма денежных средств или денежного эквивалента </w:t>
      </w:r>
      <w:proofErr w:type="spellStart"/>
      <w:r w:rsidRPr="008F50DE">
        <w:rPr>
          <w:rFonts w:ascii="Times New Roman" w:eastAsia="Times New Roman" w:hAnsi="Times New Roman" w:cs="Times New Roman"/>
          <w:color w:val="111111"/>
          <w:sz w:val="24"/>
          <w:szCs w:val="24"/>
          <w:lang w:eastAsia="ru-RU"/>
        </w:rPr>
        <w:t>неденежных</w:t>
      </w:r>
      <w:proofErr w:type="spellEnd"/>
      <w:r w:rsidRPr="008F50DE">
        <w:rPr>
          <w:rFonts w:ascii="Times New Roman" w:eastAsia="Times New Roman" w:hAnsi="Times New Roman" w:cs="Times New Roman"/>
          <w:color w:val="111111"/>
          <w:sz w:val="24"/>
          <w:szCs w:val="24"/>
          <w:lang w:eastAsia="ru-RU"/>
        </w:rPr>
        <w:t xml:space="preserve"> средств финансовой операции, в том числе установленная по соглашению участников финансовой операции, предусматривающей передачу прав на средства;</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участник финансовой операции - организация, физическое лицо, в том числе индивидуальный предприниматель, имеющие отношение к финансовой операции, а также их представители;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финансирование распространения оружия массового поражения - предоставление или сбор средств любым способом в целях приобретения, хранения, сбыта, использования оружия массового поражения;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(абзац введен </w:t>
      </w:r>
      <w:hyperlink r:id="rId8" w:history="1">
        <w:r w:rsidRPr="008F50DE">
          <w:rPr>
            <w:rFonts w:ascii="Times New Roman" w:eastAsia="Times New Roman" w:hAnsi="Times New Roman" w:cs="Times New Roman"/>
            <w:color w:val="326693"/>
            <w:sz w:val="24"/>
            <w:szCs w:val="24"/>
            <w:u w:val="single"/>
            <w:lang w:eastAsia="ru-RU"/>
          </w:rPr>
          <w:t>Законом</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 xml:space="preserve">финансовая операция - сделка со средствами независимо от формы и способа ее осуществления. </w:t>
      </w:r>
      <w:proofErr w:type="gramStart"/>
      <w:r w:rsidRPr="008F50DE">
        <w:rPr>
          <w:rFonts w:ascii="Times New Roman" w:eastAsia="Times New Roman" w:hAnsi="Times New Roman" w:cs="Times New Roman"/>
          <w:color w:val="111111"/>
          <w:sz w:val="24"/>
          <w:szCs w:val="24"/>
          <w:lang w:eastAsia="ru-RU"/>
        </w:rPr>
        <w:t xml:space="preserve">При осуществлении банковских операций под финансовой операцией понимаются открытие банковского счета, разовые платеж, перевод, поступление, выдача, </w:t>
      </w:r>
      <w:r w:rsidRPr="008F50DE">
        <w:rPr>
          <w:rFonts w:ascii="Times New Roman" w:eastAsia="Times New Roman" w:hAnsi="Times New Roman" w:cs="Times New Roman"/>
          <w:color w:val="111111"/>
          <w:sz w:val="24"/>
          <w:szCs w:val="24"/>
          <w:lang w:eastAsia="ru-RU"/>
        </w:rPr>
        <w:lastRenderedPageBreak/>
        <w:t>обмен, внесение средств.</w:t>
      </w:r>
      <w:proofErr w:type="gramEnd"/>
      <w:r w:rsidRPr="008F50DE">
        <w:rPr>
          <w:rFonts w:ascii="Times New Roman" w:eastAsia="Times New Roman" w:hAnsi="Times New Roman" w:cs="Times New Roman"/>
          <w:color w:val="111111"/>
          <w:sz w:val="24"/>
          <w:szCs w:val="24"/>
          <w:lang w:eastAsia="ru-RU"/>
        </w:rPr>
        <w:t xml:space="preserve"> При осуществлении депозитарных операций под финансовой операцией понимаются открытие счетов "депо", депозитарный перевод ценных бумаг.</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Под лицами, осуществляющими финансовые операции, для целей настоящего Закона понимаются: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Национальный банк Республики Беларусь, банки и небанковские кредитно-финансовые организации, открытое акционерное общество "Банк развития Республики Беларусь" (далее, если не установлено иное, - банки);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профессиональные участники рынка ценных бумаг;</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(в ред. </w:t>
      </w:r>
      <w:hyperlink r:id="rId9" w:history="1">
        <w:r w:rsidRPr="008F50DE">
          <w:rPr>
            <w:rFonts w:ascii="Times New Roman" w:eastAsia="Times New Roman" w:hAnsi="Times New Roman" w:cs="Times New Roman"/>
            <w:color w:val="326693"/>
            <w:sz w:val="24"/>
            <w:szCs w:val="24"/>
            <w:u w:val="single"/>
            <w:lang w:eastAsia="ru-RU"/>
          </w:rPr>
          <w:t>Закона</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товарные биржи;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лица, осуществляющие торговлю драгоценными металлами и драгоценными камнями;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ломбарды, пункты скупки;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страховые организации и страховые брокеры;</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организаторы лотерей и электронных интерактивных игр;</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нотариусы;</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организации, оказывающие риэлтерские услуги и принимающие участие в операциях, связанных с куплей-продажей недвижимого имущества для своего клиента;</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аудиторские организации, аудиторы, осуществляющие деятельность в качестве индивидуальных предпринимателей, оказывающие профессиональные услуги по ведению бухгалтерского учета и составлению бухгалтерской и (или) финансовой отчетности, связанные с совершением от имени и (или) по поручению клиента финансовых операций;</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организации и индивидуальные предприниматели, адвокаты и адвокатские бюро, оказывающие юридические услуги (юридическую помощь), связанные с созданием организаций либо участием в управлении ими, приобретением или продажей предприятия как имущественного комплекса, совершением финансовых операций и (или) управлением денежными средствами или иным имуществом от имени и (или) по поручению клиента;</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(в ред. </w:t>
      </w:r>
      <w:hyperlink r:id="rId10" w:history="1">
        <w:r w:rsidRPr="008F50DE">
          <w:rPr>
            <w:rFonts w:ascii="Times New Roman" w:eastAsia="Times New Roman" w:hAnsi="Times New Roman" w:cs="Times New Roman"/>
            <w:color w:val="326693"/>
            <w:sz w:val="24"/>
            <w:szCs w:val="24"/>
            <w:u w:val="single"/>
            <w:lang w:eastAsia="ru-RU"/>
          </w:rPr>
          <w:t>Закона</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операторы почтовой связи;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организаторы азартных игр;</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организации по государственной регистрации недвижимого имущества, прав на него и сделок с ним;</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(в ред. </w:t>
      </w:r>
      <w:hyperlink r:id="rId11" w:history="1">
        <w:r w:rsidRPr="008F50DE">
          <w:rPr>
            <w:rFonts w:ascii="Times New Roman" w:eastAsia="Times New Roman" w:hAnsi="Times New Roman" w:cs="Times New Roman"/>
            <w:color w:val="326693"/>
            <w:sz w:val="24"/>
            <w:szCs w:val="24"/>
            <w:u w:val="single"/>
            <w:lang w:eastAsia="ru-RU"/>
          </w:rPr>
          <w:t>Закона</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лизинговые организации;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proofErr w:type="spellStart"/>
      <w:r w:rsidRPr="008F50DE">
        <w:rPr>
          <w:rFonts w:ascii="Times New Roman" w:eastAsia="Times New Roman" w:hAnsi="Times New Roman" w:cs="Times New Roman"/>
          <w:color w:val="111111"/>
          <w:sz w:val="24"/>
          <w:szCs w:val="24"/>
          <w:lang w:eastAsia="ru-RU"/>
        </w:rPr>
        <w:t>микрофинансовые</w:t>
      </w:r>
      <w:proofErr w:type="spellEnd"/>
      <w:r w:rsidRPr="008F50DE">
        <w:rPr>
          <w:rFonts w:ascii="Times New Roman" w:eastAsia="Times New Roman" w:hAnsi="Times New Roman" w:cs="Times New Roman"/>
          <w:color w:val="111111"/>
          <w:sz w:val="24"/>
          <w:szCs w:val="24"/>
          <w:lang w:eastAsia="ru-RU"/>
        </w:rPr>
        <w:t xml:space="preserve"> организации;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(в ред. </w:t>
      </w:r>
      <w:hyperlink r:id="rId12" w:history="1">
        <w:r w:rsidRPr="008F50DE">
          <w:rPr>
            <w:rFonts w:ascii="Times New Roman" w:eastAsia="Times New Roman" w:hAnsi="Times New Roman" w:cs="Times New Roman"/>
            <w:color w:val="326693"/>
            <w:sz w:val="24"/>
            <w:szCs w:val="24"/>
            <w:u w:val="single"/>
            <w:lang w:eastAsia="ru-RU"/>
          </w:rPr>
          <w:t>Закона</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proofErr w:type="spellStart"/>
      <w:r w:rsidRPr="008F50DE">
        <w:rPr>
          <w:rFonts w:ascii="Times New Roman" w:eastAsia="Times New Roman" w:hAnsi="Times New Roman" w:cs="Times New Roman"/>
          <w:color w:val="111111"/>
          <w:sz w:val="24"/>
          <w:szCs w:val="24"/>
          <w:lang w:eastAsia="ru-RU"/>
        </w:rPr>
        <w:t>форекс</w:t>
      </w:r>
      <w:proofErr w:type="spellEnd"/>
      <w:r w:rsidRPr="008F50DE">
        <w:rPr>
          <w:rFonts w:ascii="Times New Roman" w:eastAsia="Times New Roman" w:hAnsi="Times New Roman" w:cs="Times New Roman"/>
          <w:color w:val="111111"/>
          <w:sz w:val="24"/>
          <w:szCs w:val="24"/>
          <w:lang w:eastAsia="ru-RU"/>
        </w:rPr>
        <w:t xml:space="preserve">-компании, Национальный </w:t>
      </w:r>
      <w:proofErr w:type="spellStart"/>
      <w:r w:rsidRPr="008F50DE">
        <w:rPr>
          <w:rFonts w:ascii="Times New Roman" w:eastAsia="Times New Roman" w:hAnsi="Times New Roman" w:cs="Times New Roman"/>
          <w:color w:val="111111"/>
          <w:sz w:val="24"/>
          <w:szCs w:val="24"/>
          <w:lang w:eastAsia="ru-RU"/>
        </w:rPr>
        <w:t>форекс</w:t>
      </w:r>
      <w:proofErr w:type="spellEnd"/>
      <w:r w:rsidRPr="008F50DE">
        <w:rPr>
          <w:rFonts w:ascii="Times New Roman" w:eastAsia="Times New Roman" w:hAnsi="Times New Roman" w:cs="Times New Roman"/>
          <w:color w:val="111111"/>
          <w:sz w:val="24"/>
          <w:szCs w:val="24"/>
          <w:lang w:eastAsia="ru-RU"/>
        </w:rPr>
        <w:t>-центр.</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(абзац введен </w:t>
      </w:r>
      <w:hyperlink r:id="rId13" w:history="1">
        <w:r w:rsidRPr="008F50DE">
          <w:rPr>
            <w:rFonts w:ascii="Times New Roman" w:eastAsia="Times New Roman" w:hAnsi="Times New Roman" w:cs="Times New Roman"/>
            <w:color w:val="326693"/>
            <w:sz w:val="24"/>
            <w:szCs w:val="24"/>
            <w:u w:val="single"/>
            <w:lang w:eastAsia="ru-RU"/>
          </w:rPr>
          <w:t>Законом</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lastRenderedPageBreak/>
        <w:t>Под нерезидентами для целей настоящего Закона понимаются: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иностранные граждане и лица без гражданства, за исключением иностранных граждан и лиц без гражданства, указанных в </w:t>
      </w:r>
      <w:hyperlink r:id="rId14" w:anchor="P71" w:history="1">
        <w:r w:rsidRPr="008F50DE">
          <w:rPr>
            <w:rFonts w:ascii="Times New Roman" w:eastAsia="Times New Roman" w:hAnsi="Times New Roman" w:cs="Times New Roman"/>
            <w:color w:val="326693"/>
            <w:sz w:val="24"/>
            <w:szCs w:val="24"/>
            <w:u w:val="single"/>
            <w:lang w:eastAsia="ru-RU"/>
          </w:rPr>
          <w:t>абзаце втором части четвертой</w:t>
        </w:r>
      </w:hyperlink>
      <w:r w:rsidRPr="008F50DE">
        <w:rPr>
          <w:rFonts w:ascii="Times New Roman" w:eastAsia="Times New Roman" w:hAnsi="Times New Roman" w:cs="Times New Roman"/>
          <w:color w:val="111111"/>
          <w:sz w:val="24"/>
          <w:szCs w:val="24"/>
          <w:lang w:eastAsia="ru-RU"/>
        </w:rPr>
        <w:t> настоящей статьи;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(в ред. </w:t>
      </w:r>
      <w:hyperlink r:id="rId15" w:history="1">
        <w:r w:rsidRPr="008F50DE">
          <w:rPr>
            <w:rFonts w:ascii="Times New Roman" w:eastAsia="Times New Roman" w:hAnsi="Times New Roman" w:cs="Times New Roman"/>
            <w:color w:val="326693"/>
            <w:sz w:val="24"/>
            <w:szCs w:val="24"/>
            <w:u w:val="single"/>
            <w:lang w:eastAsia="ru-RU"/>
          </w:rPr>
          <w:t>Закона</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proofErr w:type="gramStart"/>
      <w:r w:rsidRPr="008F50DE">
        <w:rPr>
          <w:rFonts w:ascii="Times New Roman" w:eastAsia="Times New Roman" w:hAnsi="Times New Roman" w:cs="Times New Roman"/>
          <w:color w:val="111111"/>
          <w:sz w:val="24"/>
          <w:szCs w:val="24"/>
          <w:lang w:eastAsia="ru-RU"/>
        </w:rPr>
        <w:t>организации, созданные в соответствии с законодательством иностранных государств, с местом нахождения за пределами Республики Беларусь, их филиалы и представительства, находящиеся в Республике Беларусь и за ее пределами, а также дипломатические и иные официальные представительства, консульские учреждения иностранных государств, находящиеся в Республике Беларусь и за ее пределами, международные организации и их филиалы и представительства.</w:t>
      </w:r>
      <w:proofErr w:type="gramEnd"/>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Под резидентами для целей настоящего Закона понимаются: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bookmarkStart w:id="1" w:name="P71"/>
      <w:bookmarkEnd w:id="1"/>
      <w:r w:rsidRPr="008F50DE">
        <w:rPr>
          <w:rFonts w:ascii="Times New Roman" w:eastAsia="Times New Roman" w:hAnsi="Times New Roman" w:cs="Times New Roman"/>
          <w:color w:val="111111"/>
          <w:sz w:val="24"/>
          <w:szCs w:val="24"/>
          <w:lang w:eastAsia="ru-RU"/>
        </w:rPr>
        <w:t>граждане Республики Беларусь, а также иностранные граждане и лица без гражданства, получившие разрешение на постоянное проживание в Республике Беларусь;</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организации, созданные в соответствии с законодательством Республики Беларусь, с местом нахождения в Республике Беларусь, их филиалы и представительства, находящиеся в Республике Беларусь и за ее пределами, а также индивидуальные предприниматели, зарегистрированные в Республике Беларусь, дипломатические и иные официальные представительства, консульские учреждения Республики Беларусь, находящиеся за пределами Республики Беларусь.</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Термин "финансирование террористической деятельности" используется в настоящем Законе в значении, определенном </w:t>
      </w:r>
      <w:hyperlink r:id="rId16" w:history="1">
        <w:r w:rsidRPr="008F50DE">
          <w:rPr>
            <w:rFonts w:ascii="Times New Roman" w:eastAsia="Times New Roman" w:hAnsi="Times New Roman" w:cs="Times New Roman"/>
            <w:color w:val="326693"/>
            <w:sz w:val="24"/>
            <w:szCs w:val="24"/>
            <w:u w:val="single"/>
            <w:lang w:eastAsia="ru-RU"/>
          </w:rPr>
          <w:t>законодательством</w:t>
        </w:r>
      </w:hyperlink>
      <w:r w:rsidRPr="008F50DE">
        <w:rPr>
          <w:rFonts w:ascii="Times New Roman" w:eastAsia="Times New Roman" w:hAnsi="Times New Roman" w:cs="Times New Roman"/>
          <w:color w:val="111111"/>
          <w:sz w:val="24"/>
          <w:szCs w:val="24"/>
          <w:lang w:eastAsia="ru-RU"/>
        </w:rPr>
        <w:t> о борьбе с терроризмом.</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Термин "оружие массового поражения" используется в настоящем Законе в значении, определенном законодательством об экспортном контроле.</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(часть шестая статьи 1 введена </w:t>
      </w:r>
      <w:hyperlink r:id="rId17" w:history="1">
        <w:r w:rsidRPr="008F50DE">
          <w:rPr>
            <w:rFonts w:ascii="Times New Roman" w:eastAsia="Times New Roman" w:hAnsi="Times New Roman" w:cs="Times New Roman"/>
            <w:color w:val="326693"/>
            <w:sz w:val="24"/>
            <w:szCs w:val="24"/>
            <w:u w:val="single"/>
            <w:lang w:eastAsia="ru-RU"/>
          </w:rPr>
          <w:t>Законом</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b/>
          <w:bCs/>
          <w:color w:val="111111"/>
          <w:sz w:val="24"/>
          <w:szCs w:val="24"/>
          <w:lang w:eastAsia="ru-RU"/>
        </w:rPr>
        <w:t>Статья 2. Сфера применения настоящего Закона</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proofErr w:type="gramStart"/>
      <w:r w:rsidRPr="008F50DE">
        <w:rPr>
          <w:rFonts w:ascii="Times New Roman" w:eastAsia="Times New Roman" w:hAnsi="Times New Roman" w:cs="Times New Roman"/>
          <w:color w:val="111111"/>
          <w:sz w:val="24"/>
          <w:szCs w:val="24"/>
          <w:lang w:eastAsia="ru-RU"/>
        </w:rPr>
        <w:t>Настоящий Закон регулирует отношения участников финансовой операции и лиц, осуществляющих финансовые операции на территории Республики Беларусь, деятельность </w:t>
      </w:r>
      <w:hyperlink r:id="rId18" w:history="1">
        <w:r w:rsidRPr="008F50DE">
          <w:rPr>
            <w:rFonts w:ascii="Times New Roman" w:eastAsia="Times New Roman" w:hAnsi="Times New Roman" w:cs="Times New Roman"/>
            <w:color w:val="326693"/>
            <w:sz w:val="24"/>
            <w:szCs w:val="24"/>
            <w:u w:val="single"/>
            <w:lang w:eastAsia="ru-RU"/>
          </w:rPr>
          <w:t>органа</w:t>
        </w:r>
      </w:hyperlink>
      <w:r w:rsidRPr="008F50DE">
        <w:rPr>
          <w:rFonts w:ascii="Times New Roman" w:eastAsia="Times New Roman" w:hAnsi="Times New Roman" w:cs="Times New Roman"/>
          <w:color w:val="111111"/>
          <w:sz w:val="24"/>
          <w:szCs w:val="24"/>
          <w:lang w:eastAsia="ru-RU"/>
        </w:rPr>
        <w:t> финансового мониторинга и государственных органов, осуществляющих контроль за деятельностью лиц, осуществляющих финансовые операции, в части соблюдения ими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roofErr w:type="gramEnd"/>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b/>
          <w:bCs/>
          <w:color w:val="111111"/>
          <w:sz w:val="24"/>
          <w:szCs w:val="24"/>
          <w:lang w:eastAsia="ru-RU"/>
        </w:rPr>
        <w:t>Статья 3. Правовая основа деятельности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Правовую основу деятельности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составляют </w:t>
      </w:r>
      <w:hyperlink r:id="rId19" w:history="1">
        <w:r w:rsidRPr="008F50DE">
          <w:rPr>
            <w:rFonts w:ascii="Times New Roman" w:eastAsia="Times New Roman" w:hAnsi="Times New Roman" w:cs="Times New Roman"/>
            <w:color w:val="326693"/>
            <w:sz w:val="24"/>
            <w:szCs w:val="24"/>
            <w:u w:val="single"/>
            <w:lang w:eastAsia="ru-RU"/>
          </w:rPr>
          <w:t>Конституция</w:t>
        </w:r>
      </w:hyperlink>
      <w:r w:rsidRPr="008F50DE">
        <w:rPr>
          <w:rFonts w:ascii="Times New Roman" w:eastAsia="Times New Roman" w:hAnsi="Times New Roman" w:cs="Times New Roman"/>
          <w:color w:val="111111"/>
          <w:sz w:val="24"/>
          <w:szCs w:val="24"/>
          <w:lang w:eastAsia="ru-RU"/>
        </w:rPr>
        <w:t> Республики Беларусь, настоящий Закон, иные акты законодательства, а также международные договоры Республики Беларусь.</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w:t>
      </w:r>
      <w:proofErr w:type="gramStart"/>
      <w:r w:rsidRPr="008F50DE">
        <w:rPr>
          <w:rFonts w:ascii="Times New Roman" w:eastAsia="Times New Roman" w:hAnsi="Times New Roman" w:cs="Times New Roman"/>
          <w:color w:val="111111"/>
          <w:sz w:val="24"/>
          <w:szCs w:val="24"/>
          <w:lang w:eastAsia="ru-RU"/>
        </w:rPr>
        <w:t>в</w:t>
      </w:r>
      <w:proofErr w:type="gramEnd"/>
      <w:r w:rsidRPr="008F50DE">
        <w:rPr>
          <w:rFonts w:ascii="Times New Roman" w:eastAsia="Times New Roman" w:hAnsi="Times New Roman" w:cs="Times New Roman"/>
          <w:color w:val="111111"/>
          <w:sz w:val="24"/>
          <w:szCs w:val="24"/>
          <w:lang w:eastAsia="ru-RU"/>
        </w:rPr>
        <w:t xml:space="preserve"> ред. </w:t>
      </w:r>
      <w:hyperlink r:id="rId20" w:history="1">
        <w:r w:rsidRPr="008F50DE">
          <w:rPr>
            <w:rFonts w:ascii="Times New Roman" w:eastAsia="Times New Roman" w:hAnsi="Times New Roman" w:cs="Times New Roman"/>
            <w:color w:val="326693"/>
            <w:sz w:val="24"/>
            <w:szCs w:val="24"/>
            <w:u w:val="single"/>
            <w:lang w:eastAsia="ru-RU"/>
          </w:rPr>
          <w:t>Закона</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lastRenderedPageBreak/>
        <w:t>Если международным договором Республики Беларусь установлены иные правила, чем те, которые содержатся в настоящем Законе, применяются правила международного договора.</w:t>
      </w:r>
    </w:p>
    <w:p w:rsidR="008F50DE" w:rsidRPr="008F50DE" w:rsidRDefault="008F50DE" w:rsidP="008F50DE">
      <w:pPr>
        <w:shd w:val="clear" w:color="auto" w:fill="FFFFFF"/>
        <w:spacing w:before="150" w:after="180" w:line="240" w:lineRule="auto"/>
        <w:jc w:val="center"/>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ГЛАВА 2</w:t>
      </w:r>
    </w:p>
    <w:p w:rsidR="008F50DE" w:rsidRPr="008F50DE" w:rsidRDefault="008F50DE" w:rsidP="008F50DE">
      <w:pPr>
        <w:shd w:val="clear" w:color="auto" w:fill="FFFFFF"/>
        <w:spacing w:before="150" w:after="180" w:line="240" w:lineRule="auto"/>
        <w:jc w:val="center"/>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ПРЕДОТВРАЩЕНИЕ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b/>
          <w:bCs/>
          <w:color w:val="111111"/>
          <w:sz w:val="24"/>
          <w:szCs w:val="24"/>
          <w:lang w:eastAsia="ru-RU"/>
        </w:rPr>
        <w:t>Статья 4. Меры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К мерам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относятся: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внутренний контроль;</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особый контроль;</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приостановление перемещения наличных денежных средств и (или) денежных инструментов через таможенную границу Евразийского экономического союза в Республике Беларусь с учетом требований, предусмотренных международно-правовыми актами, составляющими право Евразийского экономического союза;</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(в ред. </w:t>
      </w:r>
      <w:hyperlink r:id="rId21" w:history="1">
        <w:r w:rsidRPr="008F50DE">
          <w:rPr>
            <w:rFonts w:ascii="Times New Roman" w:eastAsia="Times New Roman" w:hAnsi="Times New Roman" w:cs="Times New Roman"/>
            <w:color w:val="326693"/>
            <w:sz w:val="24"/>
            <w:szCs w:val="24"/>
            <w:u w:val="single"/>
            <w:lang w:eastAsia="ru-RU"/>
          </w:rPr>
          <w:t>Закона</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запрет на информирование участников финансовой операции о принимаемых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если иное не предусмотрено настоящим Законом;</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иные меры в соответствии с законодательными актами.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b/>
          <w:bCs/>
          <w:color w:val="111111"/>
          <w:sz w:val="24"/>
          <w:szCs w:val="24"/>
          <w:lang w:eastAsia="ru-RU"/>
        </w:rPr>
        <w:t>Статья 5. Внутренний контроль</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proofErr w:type="gramStart"/>
      <w:r w:rsidRPr="008F50DE">
        <w:rPr>
          <w:rFonts w:ascii="Times New Roman" w:eastAsia="Times New Roman" w:hAnsi="Times New Roman" w:cs="Times New Roman"/>
          <w:color w:val="111111"/>
          <w:sz w:val="24"/>
          <w:szCs w:val="24"/>
          <w:lang w:eastAsia="ru-RU"/>
        </w:rPr>
        <w:t>Внутренний контроль осуществляется с учетом риск-ориентированного подхода, предполагающего разработку и реализацию лицами, осуществляющими финансовые операции, процедур управления (выявления, оценки, мониторинга, контроля, ограничения (снижения)) рисками, связанными с легализацией доходов, полученных преступным путем, финансированием террористической деятельности и финансированием распространения оружия массового поражения.</w:t>
      </w:r>
      <w:proofErr w:type="gramEnd"/>
      <w:r w:rsidRPr="008F50DE">
        <w:rPr>
          <w:rFonts w:ascii="Times New Roman" w:eastAsia="Times New Roman" w:hAnsi="Times New Roman" w:cs="Times New Roman"/>
          <w:color w:val="111111"/>
          <w:sz w:val="24"/>
          <w:szCs w:val="24"/>
          <w:lang w:eastAsia="ru-RU"/>
        </w:rPr>
        <w:t xml:space="preserve"> </w:t>
      </w:r>
      <w:proofErr w:type="gramStart"/>
      <w:r w:rsidRPr="008F50DE">
        <w:rPr>
          <w:rFonts w:ascii="Times New Roman" w:eastAsia="Times New Roman" w:hAnsi="Times New Roman" w:cs="Times New Roman"/>
          <w:color w:val="111111"/>
          <w:sz w:val="24"/>
          <w:szCs w:val="24"/>
          <w:lang w:eastAsia="ru-RU"/>
        </w:rPr>
        <w:t>Риск-ориентированный подход предполагает применение расширенных мер внутреннего контроля при наличии высокой степени риска, связанного с легализацией доходов, полученных преступным путем, финансированием террористической деятельности и финансированием распространения оружия массового поражения, и применение упрощенных мер внутреннего контроля при наличии низкой степени такого риска в порядке, установленном правилами внутреннего контроля.</w:t>
      </w:r>
      <w:proofErr w:type="gramEnd"/>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 xml:space="preserve">Правила внутреннего контроля определяются лицами, осуществляющими финансовые операции, с учетом общих требований, устанавливаемых Советом Министров Республики Беларусь, и требований к правилам внутреннего контроля, определяемых государственными органами, осуществляющими </w:t>
      </w:r>
      <w:proofErr w:type="gramStart"/>
      <w:r w:rsidRPr="008F50DE">
        <w:rPr>
          <w:rFonts w:ascii="Times New Roman" w:eastAsia="Times New Roman" w:hAnsi="Times New Roman" w:cs="Times New Roman"/>
          <w:color w:val="111111"/>
          <w:sz w:val="24"/>
          <w:szCs w:val="24"/>
          <w:lang w:eastAsia="ru-RU"/>
        </w:rPr>
        <w:t>контроль за</w:t>
      </w:r>
      <w:proofErr w:type="gramEnd"/>
      <w:r w:rsidRPr="008F50DE">
        <w:rPr>
          <w:rFonts w:ascii="Times New Roman" w:eastAsia="Times New Roman" w:hAnsi="Times New Roman" w:cs="Times New Roman"/>
          <w:color w:val="111111"/>
          <w:sz w:val="24"/>
          <w:szCs w:val="24"/>
          <w:lang w:eastAsia="ru-RU"/>
        </w:rPr>
        <w:t xml:space="preserve"> деятельностью лиц, осуществляющих финансовые операции, в соответствии со </w:t>
      </w:r>
      <w:hyperlink r:id="rId22" w:anchor="P331" w:history="1">
        <w:r w:rsidRPr="008F50DE">
          <w:rPr>
            <w:rFonts w:ascii="Times New Roman" w:eastAsia="Times New Roman" w:hAnsi="Times New Roman" w:cs="Times New Roman"/>
            <w:color w:val="326693"/>
            <w:sz w:val="24"/>
            <w:szCs w:val="24"/>
            <w:u w:val="single"/>
            <w:lang w:eastAsia="ru-RU"/>
          </w:rPr>
          <w:t>статьей 16</w:t>
        </w:r>
      </w:hyperlink>
      <w:r w:rsidRPr="008F50DE">
        <w:rPr>
          <w:rFonts w:ascii="Times New Roman" w:eastAsia="Times New Roman" w:hAnsi="Times New Roman" w:cs="Times New Roman"/>
          <w:color w:val="111111"/>
          <w:sz w:val="24"/>
          <w:szCs w:val="24"/>
          <w:lang w:eastAsia="ru-RU"/>
        </w:rPr>
        <w:t> настоящего Закона.</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lastRenderedPageBreak/>
        <w:t>(часть вторая статьи 5 в ред. </w:t>
      </w:r>
      <w:hyperlink r:id="rId23" w:history="1">
        <w:r w:rsidRPr="008F50DE">
          <w:rPr>
            <w:rFonts w:ascii="Times New Roman" w:eastAsia="Times New Roman" w:hAnsi="Times New Roman" w:cs="Times New Roman"/>
            <w:color w:val="326693"/>
            <w:sz w:val="24"/>
            <w:szCs w:val="24"/>
            <w:u w:val="single"/>
            <w:lang w:eastAsia="ru-RU"/>
          </w:rPr>
          <w:t>Закона</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Правила внутреннего контроля должны включать:</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процедуры управления рисками, связанными с легализацией доходов, полученных преступным путем, финансированием террористической деятельности и финансированием распространения оружия массового поражения;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порядок применения мер внутреннего контроля в целях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с учетом выявленных рисков;</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порядок замораживания средств и (или) блокирования финансовых операций, а также порядок информирования собственника или владельца средств, участника финансовой операции о замораживании средств и (или) блокировании финансовой операции;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(в ред. </w:t>
      </w:r>
      <w:hyperlink r:id="rId24" w:history="1">
        <w:r w:rsidRPr="008F50DE">
          <w:rPr>
            <w:rFonts w:ascii="Times New Roman" w:eastAsia="Times New Roman" w:hAnsi="Times New Roman" w:cs="Times New Roman"/>
            <w:color w:val="326693"/>
            <w:sz w:val="24"/>
            <w:szCs w:val="24"/>
            <w:u w:val="single"/>
            <w:lang w:eastAsia="ru-RU"/>
          </w:rPr>
          <w:t>Закона</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порядок исполнения решений органа финансового мониторинга о приостановлении и возобновлении финансовых операций в случаях, предусмотренных настоящим Законом;</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(абзац введен </w:t>
      </w:r>
      <w:hyperlink r:id="rId25" w:history="1">
        <w:r w:rsidRPr="008F50DE">
          <w:rPr>
            <w:rFonts w:ascii="Times New Roman" w:eastAsia="Times New Roman" w:hAnsi="Times New Roman" w:cs="Times New Roman"/>
            <w:color w:val="326693"/>
            <w:sz w:val="24"/>
            <w:szCs w:val="24"/>
            <w:u w:val="single"/>
            <w:lang w:eastAsia="ru-RU"/>
          </w:rPr>
          <w:t>Законом</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proofErr w:type="gramStart"/>
      <w:r w:rsidRPr="008F50DE">
        <w:rPr>
          <w:rFonts w:ascii="Times New Roman" w:eastAsia="Times New Roman" w:hAnsi="Times New Roman" w:cs="Times New Roman"/>
          <w:color w:val="111111"/>
          <w:sz w:val="24"/>
          <w:szCs w:val="24"/>
          <w:lang w:eastAsia="ru-RU"/>
        </w:rPr>
        <w:t>порядок осуществления мониторинга денежных (банковских, почтовых) переводов в (из) государство (на (с) территорию), которое (которая) не выполняет рекомендации Группы разработки финансовых мер борьбы с отмыванием денег (далее - рекомендации ФАТФ), не участвует в международном сотрудничестве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roofErr w:type="gramEnd"/>
      <w:r w:rsidRPr="008F50DE">
        <w:rPr>
          <w:rFonts w:ascii="Times New Roman" w:eastAsia="Times New Roman" w:hAnsi="Times New Roman" w:cs="Times New Roman"/>
          <w:color w:val="111111"/>
          <w:sz w:val="24"/>
          <w:szCs w:val="24"/>
          <w:lang w:eastAsia="ru-RU"/>
        </w:rPr>
        <w:t> </w:t>
      </w:r>
      <w:hyperlink r:id="rId26" w:history="1">
        <w:r w:rsidRPr="008F50DE">
          <w:rPr>
            <w:rFonts w:ascii="Times New Roman" w:eastAsia="Times New Roman" w:hAnsi="Times New Roman" w:cs="Times New Roman"/>
            <w:color w:val="326693"/>
            <w:sz w:val="24"/>
            <w:szCs w:val="24"/>
            <w:u w:val="single"/>
            <w:lang w:eastAsia="ru-RU"/>
          </w:rPr>
          <w:t>Порядок</w:t>
        </w:r>
      </w:hyperlink>
      <w:r w:rsidRPr="008F50DE">
        <w:rPr>
          <w:rFonts w:ascii="Times New Roman" w:eastAsia="Times New Roman" w:hAnsi="Times New Roman" w:cs="Times New Roman"/>
          <w:color w:val="111111"/>
          <w:sz w:val="24"/>
          <w:szCs w:val="24"/>
          <w:lang w:eastAsia="ru-RU"/>
        </w:rPr>
        <w:t> определения перечня указанных государств (территорий) и его опубликования устанавливается Советом Министров Республики Беларусь;</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порядок идентификации участников финансовой операции и обновления (актуализации) сведений о них;</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порядок документального фиксирования финансовых операций, подлежащих особому контролю;</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порядок осуществления мониторинга финансовых операций лиц и организаций, указанных в </w:t>
      </w:r>
      <w:hyperlink r:id="rId27" w:anchor="P146" w:history="1">
        <w:r w:rsidRPr="008F50DE">
          <w:rPr>
            <w:rFonts w:ascii="Times New Roman" w:eastAsia="Times New Roman" w:hAnsi="Times New Roman" w:cs="Times New Roman"/>
            <w:color w:val="326693"/>
            <w:sz w:val="24"/>
            <w:szCs w:val="24"/>
            <w:u w:val="single"/>
            <w:lang w:eastAsia="ru-RU"/>
          </w:rPr>
          <w:t>абзаце шестнадцатом части первой статьи 6</w:t>
        </w:r>
      </w:hyperlink>
      <w:r w:rsidRPr="008F50DE">
        <w:rPr>
          <w:rFonts w:ascii="Times New Roman" w:eastAsia="Times New Roman" w:hAnsi="Times New Roman" w:cs="Times New Roman"/>
          <w:color w:val="111111"/>
          <w:sz w:val="24"/>
          <w:szCs w:val="24"/>
          <w:lang w:eastAsia="ru-RU"/>
        </w:rPr>
        <w:t> настоящего Закона;</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(в ред. </w:t>
      </w:r>
      <w:hyperlink r:id="rId28" w:history="1">
        <w:r w:rsidRPr="008F50DE">
          <w:rPr>
            <w:rFonts w:ascii="Times New Roman" w:eastAsia="Times New Roman" w:hAnsi="Times New Roman" w:cs="Times New Roman"/>
            <w:color w:val="326693"/>
            <w:sz w:val="24"/>
            <w:szCs w:val="24"/>
            <w:u w:val="single"/>
            <w:lang w:eastAsia="ru-RU"/>
          </w:rPr>
          <w:t>Закона</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порядок обеспечения хранения и конфиденциальности информации;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требования к квалификации и подготовке соответствующих должностных лиц;</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критерии выявления и признаки подозрительных финансовых операций. Такие критерии и признаки должны учитывать особенности деятельности лиц, осуществляющих финансовые операции.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Правила внутреннего контроля для банков дополнительно должны включать:</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bookmarkStart w:id="2" w:name="P121"/>
      <w:bookmarkEnd w:id="2"/>
      <w:r w:rsidRPr="008F50DE">
        <w:rPr>
          <w:rFonts w:ascii="Times New Roman" w:eastAsia="Times New Roman" w:hAnsi="Times New Roman" w:cs="Times New Roman"/>
          <w:color w:val="111111"/>
          <w:sz w:val="24"/>
          <w:szCs w:val="24"/>
          <w:lang w:eastAsia="ru-RU"/>
        </w:rPr>
        <w:t xml:space="preserve">критерии выявления и признаки подозрительных финансовых операций, которые могут являться основаниями для отказа в осуществлении финансовой операции (за исключением поступления денежных средств), критерии отказа в подключении к системе дистанционного банковского обслуживания, прекращения или приостановления оказания </w:t>
      </w:r>
      <w:r w:rsidRPr="008F50DE">
        <w:rPr>
          <w:rFonts w:ascii="Times New Roman" w:eastAsia="Times New Roman" w:hAnsi="Times New Roman" w:cs="Times New Roman"/>
          <w:color w:val="111111"/>
          <w:sz w:val="24"/>
          <w:szCs w:val="24"/>
          <w:lang w:eastAsia="ru-RU"/>
        </w:rPr>
        <w:lastRenderedPageBreak/>
        <w:t xml:space="preserve">услуг посредством этой системы. </w:t>
      </w:r>
      <w:proofErr w:type="gramStart"/>
      <w:r w:rsidRPr="008F50DE">
        <w:rPr>
          <w:rFonts w:ascii="Times New Roman" w:eastAsia="Times New Roman" w:hAnsi="Times New Roman" w:cs="Times New Roman"/>
          <w:color w:val="111111"/>
          <w:sz w:val="24"/>
          <w:szCs w:val="24"/>
          <w:lang w:eastAsia="ru-RU"/>
        </w:rPr>
        <w:t>Такие критерии и признаки должны учитывать особенности деятельности банков;</w:t>
      </w:r>
      <w:proofErr w:type="gramEnd"/>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порядок информирования клиента о приостановлении банками финансовой операции и об отказе в ее осуществлении, отказе в подключении клиента к системе дистанционного банковского обслуживания, о прекращении или приостановлении оказания услуг посредством такой системы, об отказе в одностороннем порядке от исполнения договора на осуществление финансовых операций в письменной форме.</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Критерии и признаки, указанные в </w:t>
      </w:r>
      <w:hyperlink r:id="rId29" w:anchor="P121" w:history="1">
        <w:r w:rsidRPr="008F50DE">
          <w:rPr>
            <w:rFonts w:ascii="Times New Roman" w:eastAsia="Times New Roman" w:hAnsi="Times New Roman" w:cs="Times New Roman"/>
            <w:color w:val="326693"/>
            <w:sz w:val="24"/>
            <w:szCs w:val="24"/>
            <w:u w:val="single"/>
            <w:lang w:eastAsia="ru-RU"/>
          </w:rPr>
          <w:t>абзаце втором части четвертой</w:t>
        </w:r>
      </w:hyperlink>
      <w:r w:rsidRPr="008F50DE">
        <w:rPr>
          <w:rFonts w:ascii="Times New Roman" w:eastAsia="Times New Roman" w:hAnsi="Times New Roman" w:cs="Times New Roman"/>
          <w:color w:val="111111"/>
          <w:sz w:val="24"/>
          <w:szCs w:val="24"/>
          <w:lang w:eastAsia="ru-RU"/>
        </w:rPr>
        <w:t xml:space="preserve"> настоящей статьи, определяются банками, небанковскими кредитно-финансовыми организациями, открытым акционерным обществом "Банк развития Республики Беларусь" с учетом особенностей их деятельности из числа критериев и признаков, устанавливаемых Национальным банком Республики Беларусь, а дополнительные критерии и признаки могут определяться ими с предварительным уведомлением Национального банка Республики Беларусь не </w:t>
      </w:r>
      <w:proofErr w:type="gramStart"/>
      <w:r w:rsidRPr="008F50DE">
        <w:rPr>
          <w:rFonts w:ascii="Times New Roman" w:eastAsia="Times New Roman" w:hAnsi="Times New Roman" w:cs="Times New Roman"/>
          <w:color w:val="111111"/>
          <w:sz w:val="24"/>
          <w:szCs w:val="24"/>
          <w:lang w:eastAsia="ru-RU"/>
        </w:rPr>
        <w:t>позднее</w:t>
      </w:r>
      <w:proofErr w:type="gramEnd"/>
      <w:r w:rsidRPr="008F50DE">
        <w:rPr>
          <w:rFonts w:ascii="Times New Roman" w:eastAsia="Times New Roman" w:hAnsi="Times New Roman" w:cs="Times New Roman"/>
          <w:color w:val="111111"/>
          <w:sz w:val="24"/>
          <w:szCs w:val="24"/>
          <w:lang w:eastAsia="ru-RU"/>
        </w:rPr>
        <w:t xml:space="preserve"> чем за один месяц до их введения в действие. Национальный банк Республики Беларусь в течение двадцати рабочих дней со дня получения уведомления вправе направить банку, небанковской кредитно-финансовой организации, открытому акционерному обществу "Банк развития Республики Беларусь" свои мотивированные возражения. В этом случае критерии и признаки, в отношении которых высказаны возражения, в действие не вводятся.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b/>
          <w:bCs/>
          <w:color w:val="111111"/>
          <w:sz w:val="24"/>
          <w:szCs w:val="24"/>
          <w:lang w:eastAsia="ru-RU"/>
        </w:rPr>
        <w:t>Статья 6. Обязанности и права лиц, осуществляющих финансовые операции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При осуществлении внутреннего контроля лица, осуществляющие финансовые операции, в соответствии с законодательством обязаны:</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утвердить и выполнять правила внутреннего контроля;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разрабатывать процедуры управления рисками, связанными с легализацией доходов, полученных преступным путем, финансированием террористической деятельности и финансированием распространения оружия массового поражения;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определить и оценить риски, связанные с легализацией доходов, полученных преступным путем, финансированием террористической деятельности и финансированием распространения оружия массового поражения, при внедрении и использовании современных информационных технологий для проведения финансовых операций;</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принимать меры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соответствии с выявленными рисками;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назначать из числа руководителей организации должностных лиц, ответственных за выполнение правил внутреннего контроля;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принимать необходимые организационные меры в целях осуществления эффективного внутреннего контроля;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проводить идентификацию участников финансовой операции в соответствии со </w:t>
      </w:r>
      <w:hyperlink r:id="rId30" w:anchor="P187" w:history="1">
        <w:r w:rsidRPr="008F50DE">
          <w:rPr>
            <w:rFonts w:ascii="Times New Roman" w:eastAsia="Times New Roman" w:hAnsi="Times New Roman" w:cs="Times New Roman"/>
            <w:color w:val="326693"/>
            <w:sz w:val="24"/>
            <w:szCs w:val="24"/>
            <w:u w:val="single"/>
            <w:lang w:eastAsia="ru-RU"/>
          </w:rPr>
          <w:t>статьей 8</w:t>
        </w:r>
      </w:hyperlink>
      <w:r w:rsidRPr="008F50DE">
        <w:rPr>
          <w:rFonts w:ascii="Times New Roman" w:eastAsia="Times New Roman" w:hAnsi="Times New Roman" w:cs="Times New Roman"/>
          <w:color w:val="111111"/>
          <w:sz w:val="24"/>
          <w:szCs w:val="24"/>
          <w:lang w:eastAsia="ru-RU"/>
        </w:rPr>
        <w:t> настоящего Закона;</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 xml:space="preserve">принимать обоснованные и доступные в сложившихся обстоятельствах меры по установлению </w:t>
      </w:r>
      <w:proofErr w:type="spellStart"/>
      <w:r w:rsidRPr="008F50DE">
        <w:rPr>
          <w:rFonts w:ascii="Times New Roman" w:eastAsia="Times New Roman" w:hAnsi="Times New Roman" w:cs="Times New Roman"/>
          <w:color w:val="111111"/>
          <w:sz w:val="24"/>
          <w:szCs w:val="24"/>
          <w:lang w:eastAsia="ru-RU"/>
        </w:rPr>
        <w:t>бенефициарных</w:t>
      </w:r>
      <w:proofErr w:type="spellEnd"/>
      <w:r w:rsidRPr="008F50DE">
        <w:rPr>
          <w:rFonts w:ascii="Times New Roman" w:eastAsia="Times New Roman" w:hAnsi="Times New Roman" w:cs="Times New Roman"/>
          <w:color w:val="111111"/>
          <w:sz w:val="24"/>
          <w:szCs w:val="24"/>
          <w:lang w:eastAsia="ru-RU"/>
        </w:rPr>
        <w:t xml:space="preserve"> владельцев клиентов, достаточные для того, чтобы считать, что лицу, осуществляющему финансовые операции, известно, кто является </w:t>
      </w:r>
      <w:proofErr w:type="spellStart"/>
      <w:r w:rsidRPr="008F50DE">
        <w:rPr>
          <w:rFonts w:ascii="Times New Roman" w:eastAsia="Times New Roman" w:hAnsi="Times New Roman" w:cs="Times New Roman"/>
          <w:color w:val="111111"/>
          <w:sz w:val="24"/>
          <w:szCs w:val="24"/>
          <w:lang w:eastAsia="ru-RU"/>
        </w:rPr>
        <w:t>бенефициарным</w:t>
      </w:r>
      <w:proofErr w:type="spellEnd"/>
      <w:r w:rsidRPr="008F50DE">
        <w:rPr>
          <w:rFonts w:ascii="Times New Roman" w:eastAsia="Times New Roman" w:hAnsi="Times New Roman" w:cs="Times New Roman"/>
          <w:color w:val="111111"/>
          <w:sz w:val="24"/>
          <w:szCs w:val="24"/>
          <w:lang w:eastAsia="ru-RU"/>
        </w:rPr>
        <w:t xml:space="preserve"> владельцем клиента;</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lastRenderedPageBreak/>
        <w:t>регистрировать финансовые операции, подлежащие особому контролю, в специальном формуляре и представлять его в виде электронного документа в </w:t>
      </w:r>
      <w:hyperlink r:id="rId31" w:history="1">
        <w:r w:rsidRPr="008F50DE">
          <w:rPr>
            <w:rFonts w:ascii="Times New Roman" w:eastAsia="Times New Roman" w:hAnsi="Times New Roman" w:cs="Times New Roman"/>
            <w:color w:val="326693"/>
            <w:sz w:val="24"/>
            <w:szCs w:val="24"/>
            <w:u w:val="single"/>
            <w:lang w:eastAsia="ru-RU"/>
          </w:rPr>
          <w:t>орган</w:t>
        </w:r>
      </w:hyperlink>
      <w:r w:rsidRPr="008F50DE">
        <w:rPr>
          <w:rFonts w:ascii="Times New Roman" w:eastAsia="Times New Roman" w:hAnsi="Times New Roman" w:cs="Times New Roman"/>
          <w:color w:val="111111"/>
          <w:sz w:val="24"/>
          <w:szCs w:val="24"/>
          <w:lang w:eastAsia="ru-RU"/>
        </w:rPr>
        <w:t> финансового мониторинга не позднее рабочего дня, следующего за днем осуществления финансовой операции; при неосуществлении финансовой операции - в день принятия решения об отказе в осуществлении финансовой операции (если день принятия решения приходится на нерабочий день - не позднее рабочего дня, следующего за днем принятия такого решения); при отказе от исполнения договора на осуществление финансовых операций в письменной форме или отказе в заключени</w:t>
      </w:r>
      <w:proofErr w:type="gramStart"/>
      <w:r w:rsidRPr="008F50DE">
        <w:rPr>
          <w:rFonts w:ascii="Times New Roman" w:eastAsia="Times New Roman" w:hAnsi="Times New Roman" w:cs="Times New Roman"/>
          <w:color w:val="111111"/>
          <w:sz w:val="24"/>
          <w:szCs w:val="24"/>
          <w:lang w:eastAsia="ru-RU"/>
        </w:rPr>
        <w:t>и</w:t>
      </w:r>
      <w:proofErr w:type="gramEnd"/>
      <w:r w:rsidRPr="008F50DE">
        <w:rPr>
          <w:rFonts w:ascii="Times New Roman" w:eastAsia="Times New Roman" w:hAnsi="Times New Roman" w:cs="Times New Roman"/>
          <w:color w:val="111111"/>
          <w:sz w:val="24"/>
          <w:szCs w:val="24"/>
          <w:lang w:eastAsia="ru-RU"/>
        </w:rPr>
        <w:t xml:space="preserve"> такого договора - не позднее рабочего дня, следующего за днем принятия таких решений; при поступлении средств по международным расчетам - не позднее рабочего дня, следующего за днем поступления подтверждающих документов (сведений); при замораживании средств или блокировании финансовой операции - в день замораживания или блокирования (если день замораживания или блокирования приходится на нерабочий день - не позднее рабочего дня, следующего за днем замораживания или блокирования); при отказе в подключении клиента к системе дистанционного банковского обслуживания, при прекращении или приостановлении оказания услуг посредством такой системы - не позднее рабочего дня, следующего за днем принятия таких решений; при выявлении финансовой операции, подлежащей особому контролю, которую невозможно выявить на стадии ее осуществления, - не позднее рабочего дня, следующего за днем принятия решения лицом, осуществляющим финансовые операции, о признании такой финансовой операции подозрительной;</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(в ред. </w:t>
      </w:r>
      <w:hyperlink r:id="rId32" w:history="1">
        <w:r w:rsidRPr="008F50DE">
          <w:rPr>
            <w:rFonts w:ascii="Times New Roman" w:eastAsia="Times New Roman" w:hAnsi="Times New Roman" w:cs="Times New Roman"/>
            <w:color w:val="326693"/>
            <w:sz w:val="24"/>
            <w:szCs w:val="24"/>
            <w:u w:val="single"/>
            <w:lang w:eastAsia="ru-RU"/>
          </w:rPr>
          <w:t>Закона</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принимать меры, связанные с замораживанием средств и (или) блокированием финансовых операций, в случаях, определенных </w:t>
      </w:r>
      <w:hyperlink r:id="rId33" w:anchor="P256" w:history="1">
        <w:r w:rsidRPr="008F50DE">
          <w:rPr>
            <w:rFonts w:ascii="Times New Roman" w:eastAsia="Times New Roman" w:hAnsi="Times New Roman" w:cs="Times New Roman"/>
            <w:color w:val="326693"/>
            <w:sz w:val="24"/>
            <w:szCs w:val="24"/>
            <w:u w:val="single"/>
            <w:lang w:eastAsia="ru-RU"/>
          </w:rPr>
          <w:t>статьей 9-1</w:t>
        </w:r>
      </w:hyperlink>
      <w:r w:rsidRPr="008F50DE">
        <w:rPr>
          <w:rFonts w:ascii="Times New Roman" w:eastAsia="Times New Roman" w:hAnsi="Times New Roman" w:cs="Times New Roman"/>
          <w:color w:val="111111"/>
          <w:sz w:val="24"/>
          <w:szCs w:val="24"/>
          <w:lang w:eastAsia="ru-RU"/>
        </w:rPr>
        <w:t xml:space="preserve"> настоящего Закона, в порядке, установленном Советом Министров Республики Беларусь, и с учетом требований, определяемых государственными органами, осуществляющими </w:t>
      </w:r>
      <w:proofErr w:type="gramStart"/>
      <w:r w:rsidRPr="008F50DE">
        <w:rPr>
          <w:rFonts w:ascii="Times New Roman" w:eastAsia="Times New Roman" w:hAnsi="Times New Roman" w:cs="Times New Roman"/>
          <w:color w:val="111111"/>
          <w:sz w:val="24"/>
          <w:szCs w:val="24"/>
          <w:lang w:eastAsia="ru-RU"/>
        </w:rPr>
        <w:t>контроль за</w:t>
      </w:r>
      <w:proofErr w:type="gramEnd"/>
      <w:r w:rsidRPr="008F50DE">
        <w:rPr>
          <w:rFonts w:ascii="Times New Roman" w:eastAsia="Times New Roman" w:hAnsi="Times New Roman" w:cs="Times New Roman"/>
          <w:color w:val="111111"/>
          <w:sz w:val="24"/>
          <w:szCs w:val="24"/>
          <w:lang w:eastAsia="ru-RU"/>
        </w:rPr>
        <w:t xml:space="preserve"> деятельностью лиц, осуществляющих финансовые операции, в соответствии со </w:t>
      </w:r>
      <w:hyperlink r:id="rId34" w:anchor="P331" w:history="1">
        <w:r w:rsidRPr="008F50DE">
          <w:rPr>
            <w:rFonts w:ascii="Times New Roman" w:eastAsia="Times New Roman" w:hAnsi="Times New Roman" w:cs="Times New Roman"/>
            <w:color w:val="326693"/>
            <w:sz w:val="24"/>
            <w:szCs w:val="24"/>
            <w:u w:val="single"/>
            <w:lang w:eastAsia="ru-RU"/>
          </w:rPr>
          <w:t>статьей 16</w:t>
        </w:r>
      </w:hyperlink>
      <w:r w:rsidRPr="008F50DE">
        <w:rPr>
          <w:rFonts w:ascii="Times New Roman" w:eastAsia="Times New Roman" w:hAnsi="Times New Roman" w:cs="Times New Roman"/>
          <w:color w:val="111111"/>
          <w:sz w:val="24"/>
          <w:szCs w:val="24"/>
          <w:lang w:eastAsia="ru-RU"/>
        </w:rPr>
        <w:t> настоящего Закона;</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(в ред. </w:t>
      </w:r>
      <w:hyperlink r:id="rId35" w:history="1">
        <w:r w:rsidRPr="008F50DE">
          <w:rPr>
            <w:rFonts w:ascii="Times New Roman" w:eastAsia="Times New Roman" w:hAnsi="Times New Roman" w:cs="Times New Roman"/>
            <w:color w:val="326693"/>
            <w:sz w:val="24"/>
            <w:szCs w:val="24"/>
            <w:u w:val="single"/>
            <w:lang w:eastAsia="ru-RU"/>
          </w:rPr>
          <w:t>Закона</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информировать орган финансового мониторинга о замораживании средств и (или) блокировании финансовых операций в срок, установленный </w:t>
      </w:r>
      <w:hyperlink r:id="rId36" w:anchor="P136" w:history="1">
        <w:r w:rsidRPr="008F50DE">
          <w:rPr>
            <w:rFonts w:ascii="Times New Roman" w:eastAsia="Times New Roman" w:hAnsi="Times New Roman" w:cs="Times New Roman"/>
            <w:color w:val="326693"/>
            <w:sz w:val="24"/>
            <w:szCs w:val="24"/>
            <w:u w:val="single"/>
            <w:lang w:eastAsia="ru-RU"/>
          </w:rPr>
          <w:t>абзацем десятым</w:t>
        </w:r>
      </w:hyperlink>
      <w:r w:rsidRPr="008F50DE">
        <w:rPr>
          <w:rFonts w:ascii="Times New Roman" w:eastAsia="Times New Roman" w:hAnsi="Times New Roman" w:cs="Times New Roman"/>
          <w:color w:val="111111"/>
          <w:sz w:val="24"/>
          <w:szCs w:val="24"/>
          <w:lang w:eastAsia="ru-RU"/>
        </w:rPr>
        <w:t> настоящей части;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(абзац введен </w:t>
      </w:r>
      <w:hyperlink r:id="rId37" w:history="1">
        <w:r w:rsidRPr="008F50DE">
          <w:rPr>
            <w:rFonts w:ascii="Times New Roman" w:eastAsia="Times New Roman" w:hAnsi="Times New Roman" w:cs="Times New Roman"/>
            <w:color w:val="326693"/>
            <w:sz w:val="24"/>
            <w:szCs w:val="24"/>
            <w:u w:val="single"/>
            <w:lang w:eastAsia="ru-RU"/>
          </w:rPr>
          <w:t>Законом</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представлять по запросу </w:t>
      </w:r>
      <w:hyperlink r:id="rId38" w:history="1">
        <w:r w:rsidRPr="008F50DE">
          <w:rPr>
            <w:rFonts w:ascii="Times New Roman" w:eastAsia="Times New Roman" w:hAnsi="Times New Roman" w:cs="Times New Roman"/>
            <w:color w:val="326693"/>
            <w:sz w:val="24"/>
            <w:szCs w:val="24"/>
            <w:u w:val="single"/>
            <w:lang w:eastAsia="ru-RU"/>
          </w:rPr>
          <w:t>органа</w:t>
        </w:r>
      </w:hyperlink>
      <w:r w:rsidRPr="008F50DE">
        <w:rPr>
          <w:rFonts w:ascii="Times New Roman" w:eastAsia="Times New Roman" w:hAnsi="Times New Roman" w:cs="Times New Roman"/>
          <w:color w:val="111111"/>
          <w:sz w:val="24"/>
          <w:szCs w:val="24"/>
          <w:lang w:eastAsia="ru-RU"/>
        </w:rPr>
        <w:t> финансового мониторинга в установленные им сроки информацию и документы, необходимые для выполнения возложенных на него функций;</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proofErr w:type="gramStart"/>
      <w:r w:rsidRPr="008F50DE">
        <w:rPr>
          <w:rFonts w:ascii="Times New Roman" w:eastAsia="Times New Roman" w:hAnsi="Times New Roman" w:cs="Times New Roman"/>
          <w:color w:val="111111"/>
          <w:sz w:val="24"/>
          <w:szCs w:val="24"/>
          <w:lang w:eastAsia="ru-RU"/>
        </w:rPr>
        <w:t>хранить сведения и документы (их копии), полученные в результате идентификации клиентов, их представителей, а также полученные и составленные при применении расширенных мер внутреннего контроля, не менее пяти лет после прекращения действия договоров на осуществление финансовых операций в письменной форме, в случае отсутствия таких договоров - не менее пяти лет со дня осуществления финансовых операций, а сведения о финансовых операциях клиентов, документы</w:t>
      </w:r>
      <w:proofErr w:type="gramEnd"/>
      <w:r w:rsidRPr="008F50DE">
        <w:rPr>
          <w:rFonts w:ascii="Times New Roman" w:eastAsia="Times New Roman" w:hAnsi="Times New Roman" w:cs="Times New Roman"/>
          <w:color w:val="111111"/>
          <w:sz w:val="24"/>
          <w:szCs w:val="24"/>
          <w:lang w:eastAsia="ru-RU"/>
        </w:rPr>
        <w:t xml:space="preserve">, которые были основанием для осуществления финансовых операций, сведения об иных участниках финансовой операции, документы (их копии), полученные и составленные при проведении внутреннего контроля, экземпляры специальных формуляров в виде электронного документа - не менее пяти лет со дня осуществления финансовых операций. Указанные сведения и документы либо заменяющие их копии должны храниться на бумажном и (или) электронном </w:t>
      </w:r>
      <w:proofErr w:type="gramStart"/>
      <w:r w:rsidRPr="008F50DE">
        <w:rPr>
          <w:rFonts w:ascii="Times New Roman" w:eastAsia="Times New Roman" w:hAnsi="Times New Roman" w:cs="Times New Roman"/>
          <w:color w:val="111111"/>
          <w:sz w:val="24"/>
          <w:szCs w:val="24"/>
          <w:lang w:eastAsia="ru-RU"/>
        </w:rPr>
        <w:t>носителях</w:t>
      </w:r>
      <w:proofErr w:type="gramEnd"/>
      <w:r w:rsidRPr="008F50DE">
        <w:rPr>
          <w:rFonts w:ascii="Times New Roman" w:eastAsia="Times New Roman" w:hAnsi="Times New Roman" w:cs="Times New Roman"/>
          <w:color w:val="111111"/>
          <w:sz w:val="24"/>
          <w:szCs w:val="24"/>
          <w:lang w:eastAsia="ru-RU"/>
        </w:rPr>
        <w:t xml:space="preserve"> в формате, обеспечивающем их своевременное </w:t>
      </w:r>
      <w:r w:rsidRPr="008F50DE">
        <w:rPr>
          <w:rFonts w:ascii="Times New Roman" w:eastAsia="Times New Roman" w:hAnsi="Times New Roman" w:cs="Times New Roman"/>
          <w:color w:val="111111"/>
          <w:sz w:val="24"/>
          <w:szCs w:val="24"/>
          <w:lang w:eastAsia="ru-RU"/>
        </w:rPr>
        <w:lastRenderedPageBreak/>
        <w:t>воспроизведение и представление уполномоченным государственным органам и органу финансового мониторинга;</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(в ред. </w:t>
      </w:r>
      <w:hyperlink r:id="rId39" w:history="1">
        <w:r w:rsidRPr="008F50DE">
          <w:rPr>
            <w:rFonts w:ascii="Times New Roman" w:eastAsia="Times New Roman" w:hAnsi="Times New Roman" w:cs="Times New Roman"/>
            <w:color w:val="326693"/>
            <w:sz w:val="24"/>
            <w:szCs w:val="24"/>
            <w:u w:val="single"/>
            <w:lang w:eastAsia="ru-RU"/>
          </w:rPr>
          <w:t>Закона</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принимать меры по предотвращению установления отношений с банками-нерезидентами, счета которых используются банками, не имеющими на территориях государств, в которых они зарегистрированы, постоянно действующих органов управления и не являющимися членами банковской группы (банковского холдинга). При этом лицам, осуществляющим финансовые операции, запрещается 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 и не являющимися членами банковской группы (банковского холдинга);</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bookmarkStart w:id="3" w:name="P146"/>
      <w:bookmarkEnd w:id="3"/>
      <w:proofErr w:type="gramStart"/>
      <w:r w:rsidRPr="008F50DE">
        <w:rPr>
          <w:rFonts w:ascii="Times New Roman" w:eastAsia="Times New Roman" w:hAnsi="Times New Roman" w:cs="Times New Roman"/>
          <w:color w:val="111111"/>
          <w:sz w:val="24"/>
          <w:szCs w:val="24"/>
          <w:lang w:eastAsia="ru-RU"/>
        </w:rPr>
        <w:t xml:space="preserve">выявлять из числа клиентов и их </w:t>
      </w:r>
      <w:proofErr w:type="spellStart"/>
      <w:r w:rsidRPr="008F50DE">
        <w:rPr>
          <w:rFonts w:ascii="Times New Roman" w:eastAsia="Times New Roman" w:hAnsi="Times New Roman" w:cs="Times New Roman"/>
          <w:color w:val="111111"/>
          <w:sz w:val="24"/>
          <w:szCs w:val="24"/>
          <w:lang w:eastAsia="ru-RU"/>
        </w:rPr>
        <w:t>бенефициарных</w:t>
      </w:r>
      <w:proofErr w:type="spellEnd"/>
      <w:r w:rsidRPr="008F50DE">
        <w:rPr>
          <w:rFonts w:ascii="Times New Roman" w:eastAsia="Times New Roman" w:hAnsi="Times New Roman" w:cs="Times New Roman"/>
          <w:color w:val="111111"/>
          <w:sz w:val="24"/>
          <w:szCs w:val="24"/>
          <w:lang w:eastAsia="ru-RU"/>
        </w:rPr>
        <w:t xml:space="preserve"> владельцев иностранных публичных должностных лиц, должностных лиц публичных международных организаций, лиц, занимающих должности, включенные в определяемый Президентом Республики Беларусь перечень государственных должностей Республики Беларусь (далее для целей настоящей статьи - перечень государственных должностей), членов их семей и приближенных к ним лиц, а также организации, </w:t>
      </w:r>
      <w:proofErr w:type="spellStart"/>
      <w:r w:rsidRPr="008F50DE">
        <w:rPr>
          <w:rFonts w:ascii="Times New Roman" w:eastAsia="Times New Roman" w:hAnsi="Times New Roman" w:cs="Times New Roman"/>
          <w:color w:val="111111"/>
          <w:sz w:val="24"/>
          <w:szCs w:val="24"/>
          <w:lang w:eastAsia="ru-RU"/>
        </w:rPr>
        <w:t>бенефициарными</w:t>
      </w:r>
      <w:proofErr w:type="spellEnd"/>
      <w:r w:rsidRPr="008F50DE">
        <w:rPr>
          <w:rFonts w:ascii="Times New Roman" w:eastAsia="Times New Roman" w:hAnsi="Times New Roman" w:cs="Times New Roman"/>
          <w:color w:val="111111"/>
          <w:sz w:val="24"/>
          <w:szCs w:val="24"/>
          <w:lang w:eastAsia="ru-RU"/>
        </w:rPr>
        <w:t xml:space="preserve"> владельцами которых являются указанные лица.</w:t>
      </w:r>
      <w:proofErr w:type="gramEnd"/>
      <w:r w:rsidRPr="008F50DE">
        <w:rPr>
          <w:rFonts w:ascii="Times New Roman" w:eastAsia="Times New Roman" w:hAnsi="Times New Roman" w:cs="Times New Roman"/>
          <w:color w:val="111111"/>
          <w:sz w:val="24"/>
          <w:szCs w:val="24"/>
          <w:lang w:eastAsia="ru-RU"/>
        </w:rPr>
        <w:t xml:space="preserve"> </w:t>
      </w:r>
      <w:proofErr w:type="gramStart"/>
      <w:r w:rsidRPr="008F50DE">
        <w:rPr>
          <w:rFonts w:ascii="Times New Roman" w:eastAsia="Times New Roman" w:hAnsi="Times New Roman" w:cs="Times New Roman"/>
          <w:color w:val="111111"/>
          <w:sz w:val="24"/>
          <w:szCs w:val="24"/>
          <w:lang w:eastAsia="ru-RU"/>
        </w:rPr>
        <w:t>Порядок формирования списка лиц, отнесенных к иностранным публичным должностным лицам, должностным лицам публичных международных организаций, лицам, занимающим должности, включенные в перечень государственных должностей, и доведения информации об этих лицах до сведения </w:t>
      </w:r>
      <w:hyperlink r:id="rId40" w:history="1">
        <w:r w:rsidRPr="008F50DE">
          <w:rPr>
            <w:rFonts w:ascii="Times New Roman" w:eastAsia="Times New Roman" w:hAnsi="Times New Roman" w:cs="Times New Roman"/>
            <w:color w:val="326693"/>
            <w:sz w:val="24"/>
            <w:szCs w:val="24"/>
            <w:u w:val="single"/>
            <w:lang w:eastAsia="ru-RU"/>
          </w:rPr>
          <w:t>органа</w:t>
        </w:r>
      </w:hyperlink>
      <w:r w:rsidRPr="008F50DE">
        <w:rPr>
          <w:rFonts w:ascii="Times New Roman" w:eastAsia="Times New Roman" w:hAnsi="Times New Roman" w:cs="Times New Roman"/>
          <w:color w:val="111111"/>
          <w:sz w:val="24"/>
          <w:szCs w:val="24"/>
          <w:lang w:eastAsia="ru-RU"/>
        </w:rPr>
        <w:t> финансового мониторинга и лиц, осуществляющих финансовые операции, а также порядок работы с указанной информацией устанавливаются Советом Министров Республики Беларусь;</w:t>
      </w:r>
      <w:proofErr w:type="gramEnd"/>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 xml:space="preserve">осуществлять мониторинг финансовых операций иностранных публичных должностных лиц, должностных лиц публичных международных организаций, лиц, занимающих должности, включенные в перечень государственных должностей, членов их семей и приближенных к ним лиц, а также организаций, </w:t>
      </w:r>
      <w:proofErr w:type="spellStart"/>
      <w:r w:rsidRPr="008F50DE">
        <w:rPr>
          <w:rFonts w:ascii="Times New Roman" w:eastAsia="Times New Roman" w:hAnsi="Times New Roman" w:cs="Times New Roman"/>
          <w:color w:val="111111"/>
          <w:sz w:val="24"/>
          <w:szCs w:val="24"/>
          <w:lang w:eastAsia="ru-RU"/>
        </w:rPr>
        <w:t>бенефициарными</w:t>
      </w:r>
      <w:proofErr w:type="spellEnd"/>
      <w:r w:rsidRPr="008F50DE">
        <w:rPr>
          <w:rFonts w:ascii="Times New Roman" w:eastAsia="Times New Roman" w:hAnsi="Times New Roman" w:cs="Times New Roman"/>
          <w:color w:val="111111"/>
          <w:sz w:val="24"/>
          <w:szCs w:val="24"/>
          <w:lang w:eastAsia="ru-RU"/>
        </w:rPr>
        <w:t xml:space="preserve"> владельцами которых являются указанные лица, в порядке, определенном правилами внутреннего контроля;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proofErr w:type="gramStart"/>
      <w:r w:rsidRPr="008F50DE">
        <w:rPr>
          <w:rFonts w:ascii="Times New Roman" w:eastAsia="Times New Roman" w:hAnsi="Times New Roman" w:cs="Times New Roman"/>
          <w:color w:val="111111"/>
          <w:sz w:val="24"/>
          <w:szCs w:val="24"/>
          <w:lang w:eastAsia="ru-RU"/>
        </w:rPr>
        <w:t xml:space="preserve">заключать с иностранными публичными должностными лицами, организациями, </w:t>
      </w:r>
      <w:proofErr w:type="spellStart"/>
      <w:r w:rsidRPr="008F50DE">
        <w:rPr>
          <w:rFonts w:ascii="Times New Roman" w:eastAsia="Times New Roman" w:hAnsi="Times New Roman" w:cs="Times New Roman"/>
          <w:color w:val="111111"/>
          <w:sz w:val="24"/>
          <w:szCs w:val="24"/>
          <w:lang w:eastAsia="ru-RU"/>
        </w:rPr>
        <w:t>бенефициарными</w:t>
      </w:r>
      <w:proofErr w:type="spellEnd"/>
      <w:r w:rsidRPr="008F50DE">
        <w:rPr>
          <w:rFonts w:ascii="Times New Roman" w:eastAsia="Times New Roman" w:hAnsi="Times New Roman" w:cs="Times New Roman"/>
          <w:color w:val="111111"/>
          <w:sz w:val="24"/>
          <w:szCs w:val="24"/>
          <w:lang w:eastAsia="ru-RU"/>
        </w:rPr>
        <w:t xml:space="preserve"> владельцами которых они являются, а в случаях, определенных правилами внутреннего контроля, с должностными лицами публичных международных организаций, лицами, занимающими должности, включенные в перечень государственных должностей, договоры на осуществление финансовых операций в письменной форме после получения письменного разрешения руководителя (уполномоченного им лица из числа руководителей) лица, осуществляющего финансовые операции, а если клиент приобрел</w:t>
      </w:r>
      <w:proofErr w:type="gramEnd"/>
      <w:r w:rsidRPr="008F50DE">
        <w:rPr>
          <w:rFonts w:ascii="Times New Roman" w:eastAsia="Times New Roman" w:hAnsi="Times New Roman" w:cs="Times New Roman"/>
          <w:color w:val="111111"/>
          <w:sz w:val="24"/>
          <w:szCs w:val="24"/>
          <w:lang w:eastAsia="ru-RU"/>
        </w:rPr>
        <w:t xml:space="preserve"> соответствующий статус и (или) стал </w:t>
      </w:r>
      <w:proofErr w:type="spellStart"/>
      <w:r w:rsidRPr="008F50DE">
        <w:rPr>
          <w:rFonts w:ascii="Times New Roman" w:eastAsia="Times New Roman" w:hAnsi="Times New Roman" w:cs="Times New Roman"/>
          <w:color w:val="111111"/>
          <w:sz w:val="24"/>
          <w:szCs w:val="24"/>
          <w:lang w:eastAsia="ru-RU"/>
        </w:rPr>
        <w:t>бенефициарным</w:t>
      </w:r>
      <w:proofErr w:type="spellEnd"/>
      <w:r w:rsidRPr="008F50DE">
        <w:rPr>
          <w:rFonts w:ascii="Times New Roman" w:eastAsia="Times New Roman" w:hAnsi="Times New Roman" w:cs="Times New Roman"/>
          <w:color w:val="111111"/>
          <w:sz w:val="24"/>
          <w:szCs w:val="24"/>
          <w:lang w:eastAsia="ru-RU"/>
        </w:rPr>
        <w:t xml:space="preserve"> владельцем организации после заключения договора - получить письменное разрешение соответствующего руководителя (уполномоченного им лица из числа руководителей) на продолжение действия (продление) этого договора;</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принимать обоснованные и доступные в сложившихся обстоятельствах меры по определению источников происхождения сре</w:t>
      </w:r>
      <w:proofErr w:type="gramStart"/>
      <w:r w:rsidRPr="008F50DE">
        <w:rPr>
          <w:rFonts w:ascii="Times New Roman" w:eastAsia="Times New Roman" w:hAnsi="Times New Roman" w:cs="Times New Roman"/>
          <w:color w:val="111111"/>
          <w:sz w:val="24"/>
          <w:szCs w:val="24"/>
          <w:lang w:eastAsia="ru-RU"/>
        </w:rPr>
        <w:t>дств кл</w:t>
      </w:r>
      <w:proofErr w:type="gramEnd"/>
      <w:r w:rsidRPr="008F50DE">
        <w:rPr>
          <w:rFonts w:ascii="Times New Roman" w:eastAsia="Times New Roman" w:hAnsi="Times New Roman" w:cs="Times New Roman"/>
          <w:color w:val="111111"/>
          <w:sz w:val="24"/>
          <w:szCs w:val="24"/>
          <w:lang w:eastAsia="ru-RU"/>
        </w:rPr>
        <w:t>иента, в том числе иностранных публичных должностных лиц, должностных лиц публичных международных организаций, лиц, занимающих должности, включенные в перечень государственных должностей, членов их семей и приближенных к ним лиц.</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Лица, осуществляющие финансовые операции, отказывают клиенту в осуществлении финансовой операции в случае непредставления им сведений и документов, необходимых для проведения идентификации в соответствии со </w:t>
      </w:r>
      <w:hyperlink r:id="rId41" w:anchor="P187" w:history="1">
        <w:r w:rsidRPr="008F50DE">
          <w:rPr>
            <w:rFonts w:ascii="Times New Roman" w:eastAsia="Times New Roman" w:hAnsi="Times New Roman" w:cs="Times New Roman"/>
            <w:color w:val="326693"/>
            <w:sz w:val="24"/>
            <w:szCs w:val="24"/>
            <w:u w:val="single"/>
            <w:lang w:eastAsia="ru-RU"/>
          </w:rPr>
          <w:t>статьей 8</w:t>
        </w:r>
      </w:hyperlink>
      <w:r w:rsidRPr="008F50DE">
        <w:rPr>
          <w:rFonts w:ascii="Times New Roman" w:eastAsia="Times New Roman" w:hAnsi="Times New Roman" w:cs="Times New Roman"/>
          <w:color w:val="111111"/>
          <w:sz w:val="24"/>
          <w:szCs w:val="24"/>
          <w:lang w:eastAsia="ru-RU"/>
        </w:rPr>
        <w:t> настоящего Закона.</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lastRenderedPageBreak/>
        <w:t>При отсутствии в расчетном или ином документе, содержащем поручение отправителя (плательщика), или неполучении иным способом указанной в </w:t>
      </w:r>
      <w:hyperlink r:id="rId42" w:anchor="P231" w:history="1">
        <w:r w:rsidRPr="008F50DE">
          <w:rPr>
            <w:rFonts w:ascii="Times New Roman" w:eastAsia="Times New Roman" w:hAnsi="Times New Roman" w:cs="Times New Roman"/>
            <w:color w:val="326693"/>
            <w:sz w:val="24"/>
            <w:szCs w:val="24"/>
            <w:u w:val="single"/>
            <w:lang w:eastAsia="ru-RU"/>
          </w:rPr>
          <w:t>части четырнадцатой статьи 8</w:t>
        </w:r>
      </w:hyperlink>
      <w:r w:rsidRPr="008F50DE">
        <w:rPr>
          <w:rFonts w:ascii="Times New Roman" w:eastAsia="Times New Roman" w:hAnsi="Times New Roman" w:cs="Times New Roman"/>
          <w:color w:val="111111"/>
          <w:sz w:val="24"/>
          <w:szCs w:val="24"/>
          <w:lang w:eastAsia="ru-RU"/>
        </w:rPr>
        <w:t> настоящего Закона информации лица, осуществляющие финансовые операции, вправе отказаться от выполнения поручения отправителя (плательщика).</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Банки вправе:</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отказать клиенту в осуществлении финансовой операции (за исключением поступления денежных средств), если финансовая операция отвечает критериям выявления и признакам подозрительных финансовых операций, которые могут являться согласно правилам внутреннего контроля банка основанием для отказа в ее осуществлении;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приостановить финансовую операцию (за исключением поступления денежных средств), но не более чем на два рабочих дня, включая день, когда распоряжение клиент</w:t>
      </w:r>
      <w:proofErr w:type="gramStart"/>
      <w:r w:rsidRPr="008F50DE">
        <w:rPr>
          <w:rFonts w:ascii="Times New Roman" w:eastAsia="Times New Roman" w:hAnsi="Times New Roman" w:cs="Times New Roman"/>
          <w:color w:val="111111"/>
          <w:sz w:val="24"/>
          <w:szCs w:val="24"/>
          <w:lang w:eastAsia="ru-RU"/>
        </w:rPr>
        <w:t>а о ее</w:t>
      </w:r>
      <w:proofErr w:type="gramEnd"/>
      <w:r w:rsidRPr="008F50DE">
        <w:rPr>
          <w:rFonts w:ascii="Times New Roman" w:eastAsia="Times New Roman" w:hAnsi="Times New Roman" w:cs="Times New Roman"/>
          <w:color w:val="111111"/>
          <w:sz w:val="24"/>
          <w:szCs w:val="24"/>
          <w:lang w:eastAsia="ru-RU"/>
        </w:rPr>
        <w:t xml:space="preserve"> осуществлении должно быть выполнено, для принятия решения об осуществлении финансовой операции либо отказе в ее осуществлении в соответствии с </w:t>
      </w:r>
      <w:hyperlink r:id="rId43" w:anchor="P153" w:history="1">
        <w:r w:rsidRPr="008F50DE">
          <w:rPr>
            <w:rFonts w:ascii="Times New Roman" w:eastAsia="Times New Roman" w:hAnsi="Times New Roman" w:cs="Times New Roman"/>
            <w:color w:val="326693"/>
            <w:sz w:val="24"/>
            <w:szCs w:val="24"/>
            <w:u w:val="single"/>
            <w:lang w:eastAsia="ru-RU"/>
          </w:rPr>
          <w:t>абзацем вторым</w:t>
        </w:r>
      </w:hyperlink>
      <w:r w:rsidRPr="008F50DE">
        <w:rPr>
          <w:rFonts w:ascii="Times New Roman" w:eastAsia="Times New Roman" w:hAnsi="Times New Roman" w:cs="Times New Roman"/>
          <w:color w:val="111111"/>
          <w:sz w:val="24"/>
          <w:szCs w:val="24"/>
          <w:lang w:eastAsia="ru-RU"/>
        </w:rPr>
        <w:t> настоящей части;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 xml:space="preserve">отказаться </w:t>
      </w:r>
      <w:proofErr w:type="gramStart"/>
      <w:r w:rsidRPr="008F50DE">
        <w:rPr>
          <w:rFonts w:ascii="Times New Roman" w:eastAsia="Times New Roman" w:hAnsi="Times New Roman" w:cs="Times New Roman"/>
          <w:color w:val="111111"/>
          <w:sz w:val="24"/>
          <w:szCs w:val="24"/>
          <w:lang w:eastAsia="ru-RU"/>
        </w:rPr>
        <w:t>в одностороннем порядке от исполнения договора на осуществление финансовых операций в письменной форме при наличии</w:t>
      </w:r>
      <w:proofErr w:type="gramEnd"/>
      <w:r w:rsidRPr="008F50DE">
        <w:rPr>
          <w:rFonts w:ascii="Times New Roman" w:eastAsia="Times New Roman" w:hAnsi="Times New Roman" w:cs="Times New Roman"/>
          <w:color w:val="111111"/>
          <w:sz w:val="24"/>
          <w:szCs w:val="24"/>
          <w:lang w:eastAsia="ru-RU"/>
        </w:rPr>
        <w:t xml:space="preserve"> в течение шести месяцев двух и более решений об отказе в осуществлении финансовых операций клиента с обязательным письменным уведомлением его в порядке, установленном банковским законодательством;</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отказать в подключении клиента к системе дистанционного банковского обслуживания, в одностороннем порядке прекратить или приостановить оказание услуг посредством такой системы, если осуществляемые им финансовые операции отвечают критериям отказа в подключении (прекращения, приостановления), которые могут являться согласно правилам внутреннего контроля банка основанием для таких действий;</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отказать клиенту в осуществлении финансовой операции, если имеется информация о причастности банка, в том числе банка-нерезидента, в котором открыт счет получателя денежных средств, либо получателя денежных средств к незаконным финансовым операциям или применении к ним санкций.</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proofErr w:type="gramStart"/>
      <w:r w:rsidRPr="008F50DE">
        <w:rPr>
          <w:rFonts w:ascii="Times New Roman" w:eastAsia="Times New Roman" w:hAnsi="Times New Roman" w:cs="Times New Roman"/>
          <w:color w:val="111111"/>
          <w:sz w:val="24"/>
          <w:szCs w:val="24"/>
          <w:lang w:eastAsia="ru-RU"/>
        </w:rPr>
        <w:t>Банки обязаны проинформировать клиента, его представителя о приостановлении и (или) об отказе в осуществлении финансовой операции, отказе в подключении клиента к системе дистанционного банковского обслуживания, о прекращении или приостановлении оказания услуг посредством такой системы, об отказе в одностороннем порядке от исполнения договора на осуществление финансовых операций в письменной форме с указанием мотивированных оснований в порядке, установленном правилами внутреннего контроля банков</w:t>
      </w:r>
      <w:proofErr w:type="gramEnd"/>
      <w:r w:rsidRPr="008F50DE">
        <w:rPr>
          <w:rFonts w:ascii="Times New Roman" w:eastAsia="Times New Roman" w:hAnsi="Times New Roman" w:cs="Times New Roman"/>
          <w:color w:val="111111"/>
          <w:sz w:val="24"/>
          <w:szCs w:val="24"/>
          <w:lang w:eastAsia="ru-RU"/>
        </w:rPr>
        <w:t>. Информирование участника финансовой операции в случае, предусмотренном </w:t>
      </w:r>
      <w:hyperlink r:id="rId44" w:anchor="P290" w:history="1">
        <w:r w:rsidRPr="008F50DE">
          <w:rPr>
            <w:rFonts w:ascii="Times New Roman" w:eastAsia="Times New Roman" w:hAnsi="Times New Roman" w:cs="Times New Roman"/>
            <w:color w:val="326693"/>
            <w:sz w:val="24"/>
            <w:szCs w:val="24"/>
            <w:u w:val="single"/>
            <w:lang w:eastAsia="ru-RU"/>
          </w:rPr>
          <w:t>абзацем четвертым части первой статьи 11</w:t>
        </w:r>
      </w:hyperlink>
      <w:r w:rsidRPr="008F50DE">
        <w:rPr>
          <w:rFonts w:ascii="Times New Roman" w:eastAsia="Times New Roman" w:hAnsi="Times New Roman" w:cs="Times New Roman"/>
          <w:color w:val="111111"/>
          <w:sz w:val="24"/>
          <w:szCs w:val="24"/>
          <w:lang w:eastAsia="ru-RU"/>
        </w:rPr>
        <w:t> настоящего Закона, осуществляется банком после получения соответствующего письменного обращения этого участника.</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Лица, осуществляющие финансовые операции, информируют клиента, его представителя об обязанности по представлению документов (сведений) для идентификации участников финансовой операции.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Часть седьмая статьи 6 исключена. - </w:t>
      </w:r>
      <w:hyperlink r:id="rId45" w:history="1">
        <w:r w:rsidRPr="008F50DE">
          <w:rPr>
            <w:rFonts w:ascii="Times New Roman" w:eastAsia="Times New Roman" w:hAnsi="Times New Roman" w:cs="Times New Roman"/>
            <w:color w:val="326693"/>
            <w:sz w:val="24"/>
            <w:szCs w:val="24"/>
            <w:u w:val="single"/>
            <w:lang w:eastAsia="ru-RU"/>
          </w:rPr>
          <w:t>Закон</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Разглашение лицом, осуществляющим финансовые операции, и его работниками сведений о передаче информации в орган финансового мониторинга, если иное не установлено законодательными актами, запрещается.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lastRenderedPageBreak/>
        <w:t>Представление лицами, осуществляющими финансовые операции, в орган финансового мониторинга информации о финансовых операциях, подлежащих особому контролю, в порядке, предусмотренном настоящим Законом, не является нарушением служебной, банковской или иной охраняемой законом тайны и не влечет за собой ответственности за убытки и моральный вред, причиненные в результате такого действия.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Замораживание средств, блокирование финансовой операции, приостановление или отказ в осуществлении финансовой операции, отказ в подключении клиента к системе дистанционного банковского обслуживания, прекращение или приостановление оказания услуг посредством такой системы, отказ в одностороннем порядке от исполнения договора на осуществление финансовых операций в письменной форме, отказ в заключени</w:t>
      </w:r>
      <w:proofErr w:type="gramStart"/>
      <w:r w:rsidRPr="008F50DE">
        <w:rPr>
          <w:rFonts w:ascii="Times New Roman" w:eastAsia="Times New Roman" w:hAnsi="Times New Roman" w:cs="Times New Roman"/>
          <w:color w:val="111111"/>
          <w:sz w:val="24"/>
          <w:szCs w:val="24"/>
          <w:lang w:eastAsia="ru-RU"/>
        </w:rPr>
        <w:t>и</w:t>
      </w:r>
      <w:proofErr w:type="gramEnd"/>
      <w:r w:rsidRPr="008F50DE">
        <w:rPr>
          <w:rFonts w:ascii="Times New Roman" w:eastAsia="Times New Roman" w:hAnsi="Times New Roman" w:cs="Times New Roman"/>
          <w:color w:val="111111"/>
          <w:sz w:val="24"/>
          <w:szCs w:val="24"/>
          <w:lang w:eastAsia="ru-RU"/>
        </w:rPr>
        <w:t xml:space="preserve"> договора на осуществление финансовых операций в письменной форме в соответствии с настоящим Законом не являются основаниями для возникновения ответственности лица, осуществляющего финансовые операции, за убытки и моральный вред, причиненные в результате таких действий.</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(в ред. </w:t>
      </w:r>
      <w:hyperlink r:id="rId46" w:history="1">
        <w:r w:rsidRPr="008F50DE">
          <w:rPr>
            <w:rFonts w:ascii="Times New Roman" w:eastAsia="Times New Roman" w:hAnsi="Times New Roman" w:cs="Times New Roman"/>
            <w:color w:val="326693"/>
            <w:sz w:val="24"/>
            <w:szCs w:val="24"/>
            <w:u w:val="single"/>
            <w:lang w:eastAsia="ru-RU"/>
          </w:rPr>
          <w:t>Закона</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Банки информируют </w:t>
      </w:r>
      <w:hyperlink r:id="rId47" w:history="1">
        <w:r w:rsidRPr="008F50DE">
          <w:rPr>
            <w:rFonts w:ascii="Times New Roman" w:eastAsia="Times New Roman" w:hAnsi="Times New Roman" w:cs="Times New Roman"/>
            <w:color w:val="326693"/>
            <w:sz w:val="24"/>
            <w:szCs w:val="24"/>
            <w:u w:val="single"/>
            <w:lang w:eastAsia="ru-RU"/>
          </w:rPr>
          <w:t>орган</w:t>
        </w:r>
      </w:hyperlink>
      <w:r w:rsidRPr="008F50DE">
        <w:rPr>
          <w:rFonts w:ascii="Times New Roman" w:eastAsia="Times New Roman" w:hAnsi="Times New Roman" w:cs="Times New Roman"/>
          <w:color w:val="111111"/>
          <w:sz w:val="24"/>
          <w:szCs w:val="24"/>
          <w:lang w:eastAsia="ru-RU"/>
        </w:rPr>
        <w:t> финансового мониторинга о замораживании средств, блокировании финансовой операции, об отказе в осуществлении финансовой операции, отказе в подключении клиента к системе дистанционного банковского обслуживания, о прекращении или приостановлении оказания услуг посредством такой системы, об отказе в одностороннем порядке от исполнения договора на осуществление финансовых операций в письменной форме или в заключени</w:t>
      </w:r>
      <w:proofErr w:type="gramStart"/>
      <w:r w:rsidRPr="008F50DE">
        <w:rPr>
          <w:rFonts w:ascii="Times New Roman" w:eastAsia="Times New Roman" w:hAnsi="Times New Roman" w:cs="Times New Roman"/>
          <w:color w:val="111111"/>
          <w:sz w:val="24"/>
          <w:szCs w:val="24"/>
          <w:lang w:eastAsia="ru-RU"/>
        </w:rPr>
        <w:t>и</w:t>
      </w:r>
      <w:proofErr w:type="gramEnd"/>
      <w:r w:rsidRPr="008F50DE">
        <w:rPr>
          <w:rFonts w:ascii="Times New Roman" w:eastAsia="Times New Roman" w:hAnsi="Times New Roman" w:cs="Times New Roman"/>
          <w:color w:val="111111"/>
          <w:sz w:val="24"/>
          <w:szCs w:val="24"/>
          <w:lang w:eastAsia="ru-RU"/>
        </w:rPr>
        <w:t xml:space="preserve"> такого договора путем представления специального формуляра.</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(в ред. </w:t>
      </w:r>
      <w:hyperlink r:id="rId48" w:history="1">
        <w:r w:rsidRPr="008F50DE">
          <w:rPr>
            <w:rFonts w:ascii="Times New Roman" w:eastAsia="Times New Roman" w:hAnsi="Times New Roman" w:cs="Times New Roman"/>
            <w:color w:val="326693"/>
            <w:sz w:val="24"/>
            <w:szCs w:val="24"/>
            <w:u w:val="single"/>
            <w:lang w:eastAsia="ru-RU"/>
          </w:rPr>
          <w:t>Закона</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Банки не вправе:</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открывать и вести банковские счета на анонимных владельцев (без представления открывающим счет лицом документов, необходимых для идентификации), а также открывать и вести такие счета на владельцев, использующих вымышленные имена (псевдонимы);</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открывать банковские счета физическим лицам без личного присутствия лица, открывающего счет, либо его представителя, за исключением случая, определенного </w:t>
      </w:r>
      <w:hyperlink r:id="rId49" w:anchor="P239" w:history="1">
        <w:r w:rsidRPr="008F50DE">
          <w:rPr>
            <w:rFonts w:ascii="Times New Roman" w:eastAsia="Times New Roman" w:hAnsi="Times New Roman" w:cs="Times New Roman"/>
            <w:color w:val="326693"/>
            <w:sz w:val="24"/>
            <w:szCs w:val="24"/>
            <w:u w:val="single"/>
            <w:lang w:eastAsia="ru-RU"/>
          </w:rPr>
          <w:t>частью семнадцатой статьи 8</w:t>
        </w:r>
      </w:hyperlink>
      <w:r w:rsidRPr="008F50DE">
        <w:rPr>
          <w:rFonts w:ascii="Times New Roman" w:eastAsia="Times New Roman" w:hAnsi="Times New Roman" w:cs="Times New Roman"/>
          <w:color w:val="111111"/>
          <w:sz w:val="24"/>
          <w:szCs w:val="24"/>
          <w:lang w:eastAsia="ru-RU"/>
        </w:rPr>
        <w:t> настоящего Закона, и иных случаев, установленных банковским законодательством.</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 xml:space="preserve">Осуществление мер, установленных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обеспечивается непосредственно лицом, осуществляющим финансовые операции, его филиалами, обособленными подразделениями, дочерними (зависимыми) организациями в пределах, определенных законодательством государства их нахождения. Если законодательство такого государства не позволяет применять меры, установленные законодательством Республики Беларусь, лица, осуществляющие финансовые операции, обязаны сообщить органу финансового мониторинга и соответствующему государственному органу, осуществляющему </w:t>
      </w:r>
      <w:proofErr w:type="gramStart"/>
      <w:r w:rsidRPr="008F50DE">
        <w:rPr>
          <w:rFonts w:ascii="Times New Roman" w:eastAsia="Times New Roman" w:hAnsi="Times New Roman" w:cs="Times New Roman"/>
          <w:color w:val="111111"/>
          <w:sz w:val="24"/>
          <w:szCs w:val="24"/>
          <w:lang w:eastAsia="ru-RU"/>
        </w:rPr>
        <w:t>контроль за</w:t>
      </w:r>
      <w:proofErr w:type="gramEnd"/>
      <w:r w:rsidRPr="008F50DE">
        <w:rPr>
          <w:rFonts w:ascii="Times New Roman" w:eastAsia="Times New Roman" w:hAnsi="Times New Roman" w:cs="Times New Roman"/>
          <w:color w:val="111111"/>
          <w:sz w:val="24"/>
          <w:szCs w:val="24"/>
          <w:lang w:eastAsia="ru-RU"/>
        </w:rPr>
        <w:t xml:space="preserve"> деятельностью лиц, осуществляющих финансовые операции, о невозможности применения таких мер.</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 xml:space="preserve">Лица, осуществляющие финансовые операции, обязаны контролировать выполнение требований законодательства о предотвращении легализации доходов, полученных преступным путем, финансирования террористической деятельности и финансирования </w:t>
      </w:r>
      <w:r w:rsidRPr="008F50DE">
        <w:rPr>
          <w:rFonts w:ascii="Times New Roman" w:eastAsia="Times New Roman" w:hAnsi="Times New Roman" w:cs="Times New Roman"/>
          <w:color w:val="111111"/>
          <w:sz w:val="24"/>
          <w:szCs w:val="24"/>
          <w:lang w:eastAsia="ru-RU"/>
        </w:rPr>
        <w:lastRenderedPageBreak/>
        <w:t>распространения оружия массового поражения своими филиалами, обособленными подразделениями, дочерними (зависимыми) организациями, находящимися за пределами Республики Беларусь.</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b/>
          <w:bCs/>
          <w:color w:val="111111"/>
          <w:sz w:val="24"/>
          <w:szCs w:val="24"/>
          <w:lang w:eastAsia="ru-RU"/>
        </w:rPr>
        <w:t>Статья 7. Финансовые операции, подлежащие особому контролю</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b/>
          <w:bCs/>
          <w:color w:val="111111"/>
          <w:sz w:val="24"/>
          <w:szCs w:val="24"/>
          <w:lang w:eastAsia="ru-RU"/>
        </w:rPr>
        <w:t>Статья 9-1. Замораживание средств. Блокирование финансовой операции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(введена </w:t>
      </w:r>
      <w:hyperlink r:id="rId50" w:history="1">
        <w:r w:rsidRPr="008F50DE">
          <w:rPr>
            <w:rFonts w:ascii="Times New Roman" w:eastAsia="Times New Roman" w:hAnsi="Times New Roman" w:cs="Times New Roman"/>
            <w:color w:val="326693"/>
            <w:sz w:val="24"/>
            <w:szCs w:val="24"/>
            <w:u w:val="single"/>
            <w:lang w:eastAsia="ru-RU"/>
          </w:rPr>
          <w:t>Законом</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В целях предотвращения финансирования террористической деятельности и финансирования распространения оружия массового поражения лица, осуществляющие финансовые операции: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proofErr w:type="gramStart"/>
      <w:r w:rsidRPr="008F50DE">
        <w:rPr>
          <w:rFonts w:ascii="Times New Roman" w:eastAsia="Times New Roman" w:hAnsi="Times New Roman" w:cs="Times New Roman"/>
          <w:color w:val="111111"/>
          <w:sz w:val="24"/>
          <w:szCs w:val="24"/>
          <w:lang w:eastAsia="ru-RU"/>
        </w:rPr>
        <w:t xml:space="preserve">замораживают средства, собственником или владельцем которых являются организация, физическое лицо, в том числе индивидуальный предприниматель, включенные в определяемый в установленном порядке перечень организаций и физических лиц, причастных к террористической деятельности (далее в настоящей статье - перечень), либо организация, </w:t>
      </w:r>
      <w:proofErr w:type="spellStart"/>
      <w:r w:rsidRPr="008F50DE">
        <w:rPr>
          <w:rFonts w:ascii="Times New Roman" w:eastAsia="Times New Roman" w:hAnsi="Times New Roman" w:cs="Times New Roman"/>
          <w:color w:val="111111"/>
          <w:sz w:val="24"/>
          <w:szCs w:val="24"/>
          <w:lang w:eastAsia="ru-RU"/>
        </w:rPr>
        <w:t>бенефициарным</w:t>
      </w:r>
      <w:proofErr w:type="spellEnd"/>
      <w:r w:rsidRPr="008F50DE">
        <w:rPr>
          <w:rFonts w:ascii="Times New Roman" w:eastAsia="Times New Roman" w:hAnsi="Times New Roman" w:cs="Times New Roman"/>
          <w:color w:val="111111"/>
          <w:sz w:val="24"/>
          <w:szCs w:val="24"/>
          <w:lang w:eastAsia="ru-RU"/>
        </w:rPr>
        <w:t xml:space="preserve"> владельцем которой является физическое лицо, включенное в перечень;</w:t>
      </w:r>
      <w:proofErr w:type="gramEnd"/>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 xml:space="preserve">блокируют финансовую операцию, если участником этой финансовой операции или выгодоприобретателем по ней являются организация, физическое лицо, в том числе индивидуальный предприниматель, включенные в перечень, либо организация, </w:t>
      </w:r>
      <w:proofErr w:type="spellStart"/>
      <w:r w:rsidRPr="008F50DE">
        <w:rPr>
          <w:rFonts w:ascii="Times New Roman" w:eastAsia="Times New Roman" w:hAnsi="Times New Roman" w:cs="Times New Roman"/>
          <w:color w:val="111111"/>
          <w:sz w:val="24"/>
          <w:szCs w:val="24"/>
          <w:lang w:eastAsia="ru-RU"/>
        </w:rPr>
        <w:t>бенефициарным</w:t>
      </w:r>
      <w:proofErr w:type="spellEnd"/>
      <w:r w:rsidRPr="008F50DE">
        <w:rPr>
          <w:rFonts w:ascii="Times New Roman" w:eastAsia="Times New Roman" w:hAnsi="Times New Roman" w:cs="Times New Roman"/>
          <w:color w:val="111111"/>
          <w:sz w:val="24"/>
          <w:szCs w:val="24"/>
          <w:lang w:eastAsia="ru-RU"/>
        </w:rPr>
        <w:t xml:space="preserve"> владельцем которой является физическое лицо, включенное в перечень;</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информируют орган финансового мониторинга о замораживании средств и (или) блокировании финансовой операции в срок, установленный </w:t>
      </w:r>
      <w:hyperlink r:id="rId51" w:anchor="P146" w:history="1">
        <w:r w:rsidRPr="008F50DE">
          <w:rPr>
            <w:rFonts w:ascii="Times New Roman" w:eastAsia="Times New Roman" w:hAnsi="Times New Roman" w:cs="Times New Roman"/>
            <w:color w:val="326693"/>
            <w:sz w:val="24"/>
            <w:szCs w:val="24"/>
            <w:u w:val="single"/>
            <w:lang w:eastAsia="ru-RU"/>
          </w:rPr>
          <w:t>абзацем десятым части первой статьи 6</w:t>
        </w:r>
      </w:hyperlink>
      <w:r w:rsidRPr="008F50DE">
        <w:rPr>
          <w:rFonts w:ascii="Times New Roman" w:eastAsia="Times New Roman" w:hAnsi="Times New Roman" w:cs="Times New Roman"/>
          <w:color w:val="111111"/>
          <w:sz w:val="24"/>
          <w:szCs w:val="24"/>
          <w:lang w:eastAsia="ru-RU"/>
        </w:rPr>
        <w:t> настоящего Закона.</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proofErr w:type="gramStart"/>
      <w:r w:rsidRPr="008F50DE">
        <w:rPr>
          <w:rFonts w:ascii="Times New Roman" w:eastAsia="Times New Roman" w:hAnsi="Times New Roman" w:cs="Times New Roman"/>
          <w:color w:val="111111"/>
          <w:sz w:val="24"/>
          <w:szCs w:val="24"/>
          <w:lang w:eastAsia="ru-RU"/>
        </w:rPr>
        <w:t>Уполномоченный орган, который осуществляет формирование и ведение перечня, а также порядок определения перечня, обжалования решения о включении организации, физического лица, в том числе индивидуального предпринимателя, в перечень и рассмотрения иных обращений этих организации, физического лица, в том числе индивидуального предпринимателя, доведения перечня до сведения лиц, осуществляющих финансовые операции, и органа финансового мониторинга устанавливаются Советом Министров Республики Беларусь.</w:t>
      </w:r>
      <w:proofErr w:type="gramEnd"/>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В целях реализации требований </w:t>
      </w:r>
      <w:hyperlink r:id="rId52" w:anchor="P259" w:history="1">
        <w:r w:rsidRPr="008F50DE">
          <w:rPr>
            <w:rFonts w:ascii="Times New Roman" w:eastAsia="Times New Roman" w:hAnsi="Times New Roman" w:cs="Times New Roman"/>
            <w:color w:val="326693"/>
            <w:sz w:val="24"/>
            <w:szCs w:val="24"/>
            <w:u w:val="single"/>
            <w:lang w:eastAsia="ru-RU"/>
          </w:rPr>
          <w:t>части первой</w:t>
        </w:r>
      </w:hyperlink>
      <w:r w:rsidRPr="008F50DE">
        <w:rPr>
          <w:rFonts w:ascii="Times New Roman" w:eastAsia="Times New Roman" w:hAnsi="Times New Roman" w:cs="Times New Roman"/>
          <w:color w:val="111111"/>
          <w:sz w:val="24"/>
          <w:szCs w:val="24"/>
          <w:lang w:eastAsia="ru-RU"/>
        </w:rPr>
        <w:t> настоящей статьи лица, осуществляющие финансовые операции, обязаны принимать следующие меры:</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proofErr w:type="gramStart"/>
      <w:r w:rsidRPr="008F50DE">
        <w:rPr>
          <w:rFonts w:ascii="Times New Roman" w:eastAsia="Times New Roman" w:hAnsi="Times New Roman" w:cs="Times New Roman"/>
          <w:color w:val="111111"/>
          <w:sz w:val="24"/>
          <w:szCs w:val="24"/>
          <w:lang w:eastAsia="ru-RU"/>
        </w:rPr>
        <w:t xml:space="preserve">незамедлительно, но не позднее одного рабочего дня со дня доведения в установленном порядке перечня до сведения лиц, осуществляющих финансовые операции, выявить средства, принадлежащие организациям, физическим лицам, в том числе индивидуальным предпринимателям, включенным в перечень, организациям, </w:t>
      </w:r>
      <w:proofErr w:type="spellStart"/>
      <w:r w:rsidRPr="008F50DE">
        <w:rPr>
          <w:rFonts w:ascii="Times New Roman" w:eastAsia="Times New Roman" w:hAnsi="Times New Roman" w:cs="Times New Roman"/>
          <w:color w:val="111111"/>
          <w:sz w:val="24"/>
          <w:szCs w:val="24"/>
          <w:lang w:eastAsia="ru-RU"/>
        </w:rPr>
        <w:t>бенефициарными</w:t>
      </w:r>
      <w:proofErr w:type="spellEnd"/>
      <w:r w:rsidRPr="008F50DE">
        <w:rPr>
          <w:rFonts w:ascii="Times New Roman" w:eastAsia="Times New Roman" w:hAnsi="Times New Roman" w:cs="Times New Roman"/>
          <w:color w:val="111111"/>
          <w:sz w:val="24"/>
          <w:szCs w:val="24"/>
          <w:lang w:eastAsia="ru-RU"/>
        </w:rPr>
        <w:t xml:space="preserve"> владельцами которых являются физические лица, включенные в перечень, и заморозить эти средства;</w:t>
      </w:r>
      <w:proofErr w:type="gramEnd"/>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блокировать финансовую операцию со средствами, в отношении которых приняты меры по замораживанию;</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 xml:space="preserve">блокировать финансовую операцию, если в процессе идентификации установлено, что ее участником либо выгодоприобретателем по ней являются организация, физическое лицо, в том числе индивидуальный предприниматель, включенные в перечень, либо организация, </w:t>
      </w:r>
      <w:proofErr w:type="spellStart"/>
      <w:r w:rsidRPr="008F50DE">
        <w:rPr>
          <w:rFonts w:ascii="Times New Roman" w:eastAsia="Times New Roman" w:hAnsi="Times New Roman" w:cs="Times New Roman"/>
          <w:color w:val="111111"/>
          <w:sz w:val="24"/>
          <w:szCs w:val="24"/>
          <w:lang w:eastAsia="ru-RU"/>
        </w:rPr>
        <w:t>бенефициарным</w:t>
      </w:r>
      <w:proofErr w:type="spellEnd"/>
      <w:r w:rsidRPr="008F50DE">
        <w:rPr>
          <w:rFonts w:ascii="Times New Roman" w:eastAsia="Times New Roman" w:hAnsi="Times New Roman" w:cs="Times New Roman"/>
          <w:color w:val="111111"/>
          <w:sz w:val="24"/>
          <w:szCs w:val="24"/>
          <w:lang w:eastAsia="ru-RU"/>
        </w:rPr>
        <w:t xml:space="preserve"> владельцем которой является физическое лицо, включенное в перечень;</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proofErr w:type="gramStart"/>
      <w:r w:rsidRPr="008F50DE">
        <w:rPr>
          <w:rFonts w:ascii="Times New Roman" w:eastAsia="Times New Roman" w:hAnsi="Times New Roman" w:cs="Times New Roman"/>
          <w:color w:val="111111"/>
          <w:sz w:val="24"/>
          <w:szCs w:val="24"/>
          <w:lang w:eastAsia="ru-RU"/>
        </w:rPr>
        <w:lastRenderedPageBreak/>
        <w:t xml:space="preserve">отказать в государственной регистрации недвижимого имущества, прав на него и сделок с ним, регистрации сделки с ценными бумагами, удостоверении сделки, совершении нотариального действия, относящегося к финансовой операции, а также в заключении и (или) исполнении договора на осуществление финансовых операций в письменной форме организации, физическому лицу, в том числе индивидуальному предпринимателю, включенным в перечень, либо организации, </w:t>
      </w:r>
      <w:proofErr w:type="spellStart"/>
      <w:r w:rsidRPr="008F50DE">
        <w:rPr>
          <w:rFonts w:ascii="Times New Roman" w:eastAsia="Times New Roman" w:hAnsi="Times New Roman" w:cs="Times New Roman"/>
          <w:color w:val="111111"/>
          <w:sz w:val="24"/>
          <w:szCs w:val="24"/>
          <w:lang w:eastAsia="ru-RU"/>
        </w:rPr>
        <w:t>бенефициарным</w:t>
      </w:r>
      <w:proofErr w:type="spellEnd"/>
      <w:r w:rsidRPr="008F50DE">
        <w:rPr>
          <w:rFonts w:ascii="Times New Roman" w:eastAsia="Times New Roman" w:hAnsi="Times New Roman" w:cs="Times New Roman"/>
          <w:color w:val="111111"/>
          <w:sz w:val="24"/>
          <w:szCs w:val="24"/>
          <w:lang w:eastAsia="ru-RU"/>
        </w:rPr>
        <w:t xml:space="preserve"> владельцем которой является физическое</w:t>
      </w:r>
      <w:proofErr w:type="gramEnd"/>
      <w:r w:rsidRPr="008F50DE">
        <w:rPr>
          <w:rFonts w:ascii="Times New Roman" w:eastAsia="Times New Roman" w:hAnsi="Times New Roman" w:cs="Times New Roman"/>
          <w:color w:val="111111"/>
          <w:sz w:val="24"/>
          <w:szCs w:val="24"/>
          <w:lang w:eastAsia="ru-RU"/>
        </w:rPr>
        <w:t xml:space="preserve"> лицо, включенное в перечень;</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proofErr w:type="gramStart"/>
      <w:r w:rsidRPr="008F50DE">
        <w:rPr>
          <w:rFonts w:ascii="Times New Roman" w:eastAsia="Times New Roman" w:hAnsi="Times New Roman" w:cs="Times New Roman"/>
          <w:color w:val="111111"/>
          <w:sz w:val="24"/>
          <w:szCs w:val="24"/>
          <w:lang w:eastAsia="ru-RU"/>
        </w:rPr>
        <w:t xml:space="preserve">не реже одного раза в три месяца проверять наличие среди своих клиентов организаций, физических лиц, в том числе индивидуальных предпринимателей, включенных в перечень, организаций, </w:t>
      </w:r>
      <w:proofErr w:type="spellStart"/>
      <w:r w:rsidRPr="008F50DE">
        <w:rPr>
          <w:rFonts w:ascii="Times New Roman" w:eastAsia="Times New Roman" w:hAnsi="Times New Roman" w:cs="Times New Roman"/>
          <w:color w:val="111111"/>
          <w:sz w:val="24"/>
          <w:szCs w:val="24"/>
          <w:lang w:eastAsia="ru-RU"/>
        </w:rPr>
        <w:t>бенефициарными</w:t>
      </w:r>
      <w:proofErr w:type="spellEnd"/>
      <w:r w:rsidRPr="008F50DE">
        <w:rPr>
          <w:rFonts w:ascii="Times New Roman" w:eastAsia="Times New Roman" w:hAnsi="Times New Roman" w:cs="Times New Roman"/>
          <w:color w:val="111111"/>
          <w:sz w:val="24"/>
          <w:szCs w:val="24"/>
          <w:lang w:eastAsia="ru-RU"/>
        </w:rPr>
        <w:t xml:space="preserve"> владельцами которых являются физические лица, включенные в перечень, и при выявлении таких клиентов незамедлительно, но не позднее одного рабочего дня со дня выявления заморозить их средства.</w:t>
      </w:r>
      <w:proofErr w:type="gramEnd"/>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proofErr w:type="gramStart"/>
      <w:r w:rsidRPr="008F50DE">
        <w:rPr>
          <w:rFonts w:ascii="Times New Roman" w:eastAsia="Times New Roman" w:hAnsi="Times New Roman" w:cs="Times New Roman"/>
          <w:color w:val="111111"/>
          <w:sz w:val="24"/>
          <w:szCs w:val="24"/>
          <w:lang w:eastAsia="ru-RU"/>
        </w:rPr>
        <w:t>При поступлении в орган финансового мониторинга мотивированного письменного ходатайства об осуществлении финансовых операций для обеспечения своей жизнедеятельности физического лица, в том числе индивидуального предпринимателя, включенного в перечень на основании Резолюции Совета Безопасности Организации Объединенных Наций N 1267 (1999) (далее - Резолюция) в отношении движения "Талибан", не имеющего иных источников существования, средства которого заморожены, орган финансового мониторинга в течение двух рабочих дней</w:t>
      </w:r>
      <w:proofErr w:type="gramEnd"/>
      <w:r w:rsidRPr="008F50DE">
        <w:rPr>
          <w:rFonts w:ascii="Times New Roman" w:eastAsia="Times New Roman" w:hAnsi="Times New Roman" w:cs="Times New Roman"/>
          <w:color w:val="111111"/>
          <w:sz w:val="24"/>
          <w:szCs w:val="24"/>
          <w:lang w:eastAsia="ru-RU"/>
        </w:rPr>
        <w:t xml:space="preserve"> </w:t>
      </w:r>
      <w:proofErr w:type="gramStart"/>
      <w:r w:rsidRPr="008F50DE">
        <w:rPr>
          <w:rFonts w:ascii="Times New Roman" w:eastAsia="Times New Roman" w:hAnsi="Times New Roman" w:cs="Times New Roman"/>
          <w:color w:val="111111"/>
          <w:sz w:val="24"/>
          <w:szCs w:val="24"/>
          <w:lang w:eastAsia="ru-RU"/>
        </w:rPr>
        <w:t>со дня поступления такого ходатайства направляет уведомление в Комитет Организации Объединенных Наций, учрежденный Резолюцией (далее - Комитет ООН), о необходимости разрешить этому физическому лицу, в том числе индивидуальному предпринимателю, осуществить указанные финансовые операции и не позднее пяти рабочих дней со дня поступления в орган финансового мониторинга заключения Комитета ООН разрешает осуществить финансовые операции в размере установленного государством бюджета прожиточного минимума в</w:t>
      </w:r>
      <w:proofErr w:type="gramEnd"/>
      <w:r w:rsidRPr="008F50DE">
        <w:rPr>
          <w:rFonts w:ascii="Times New Roman" w:eastAsia="Times New Roman" w:hAnsi="Times New Roman" w:cs="Times New Roman"/>
          <w:color w:val="111111"/>
          <w:sz w:val="24"/>
          <w:szCs w:val="24"/>
          <w:lang w:eastAsia="ru-RU"/>
        </w:rPr>
        <w:t xml:space="preserve"> </w:t>
      </w:r>
      <w:proofErr w:type="gramStart"/>
      <w:r w:rsidRPr="008F50DE">
        <w:rPr>
          <w:rFonts w:ascii="Times New Roman" w:eastAsia="Times New Roman" w:hAnsi="Times New Roman" w:cs="Times New Roman"/>
          <w:color w:val="111111"/>
          <w:sz w:val="24"/>
          <w:szCs w:val="24"/>
          <w:lang w:eastAsia="ru-RU"/>
        </w:rPr>
        <w:t>среднем</w:t>
      </w:r>
      <w:proofErr w:type="gramEnd"/>
      <w:r w:rsidRPr="008F50DE">
        <w:rPr>
          <w:rFonts w:ascii="Times New Roman" w:eastAsia="Times New Roman" w:hAnsi="Times New Roman" w:cs="Times New Roman"/>
          <w:color w:val="111111"/>
          <w:sz w:val="24"/>
          <w:szCs w:val="24"/>
          <w:lang w:eastAsia="ru-RU"/>
        </w:rPr>
        <w:t xml:space="preserve"> на душу населения в месяц либо отказывает в их осуществлении.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proofErr w:type="gramStart"/>
      <w:r w:rsidRPr="008F50DE">
        <w:rPr>
          <w:rFonts w:ascii="Times New Roman" w:eastAsia="Times New Roman" w:hAnsi="Times New Roman" w:cs="Times New Roman"/>
          <w:color w:val="111111"/>
          <w:sz w:val="24"/>
          <w:szCs w:val="24"/>
          <w:lang w:eastAsia="ru-RU"/>
        </w:rPr>
        <w:t>При поступлении в орган финансового мониторинга мотивированного письменного ходатайства об осуществлении финансовых операций для обеспечения своей жизнедеятельности физического лица, в том числе индивидуального предпринимателя, включенного в перечень по иным основаниям, не имеющего иных источников существования, средства которого заморожены, орган финансового мониторинга в течение пяти рабочих дней со дня поступления такого ходатайства разрешает осуществить финансовые операции в размере установленного государством бюджета</w:t>
      </w:r>
      <w:proofErr w:type="gramEnd"/>
      <w:r w:rsidRPr="008F50DE">
        <w:rPr>
          <w:rFonts w:ascii="Times New Roman" w:eastAsia="Times New Roman" w:hAnsi="Times New Roman" w:cs="Times New Roman"/>
          <w:color w:val="111111"/>
          <w:sz w:val="24"/>
          <w:szCs w:val="24"/>
          <w:lang w:eastAsia="ru-RU"/>
        </w:rPr>
        <w:t xml:space="preserve"> прожиточного минимума в среднем на душу населения в месяц или выносит мотивированный отказ.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proofErr w:type="gramStart"/>
      <w:r w:rsidRPr="008F50DE">
        <w:rPr>
          <w:rFonts w:ascii="Times New Roman" w:eastAsia="Times New Roman" w:hAnsi="Times New Roman" w:cs="Times New Roman"/>
          <w:color w:val="111111"/>
          <w:sz w:val="24"/>
          <w:szCs w:val="24"/>
          <w:lang w:eastAsia="ru-RU"/>
        </w:rPr>
        <w:t>Разрешение органа финансового мониторинга на осуществление финансовых операций для обеспечения жизнедеятельности физического лица, в том числе индивидуального предпринимателя, или мотивированный отказ направляются лицу, обратившемуся с ходатайством, и соответствующему лицу, осуществляющему финансовые операции, не позднее пяти рабочих дней со дня поступления в орган финансового мониторинга заключения Комитета ООН, в иных случаях - не позднее пяти рабочих дней со дня поступления ходатайства.</w:t>
      </w:r>
      <w:proofErr w:type="gramEnd"/>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При несогласии с решением органа финансового мониторинга об осуществлении либо об отказе в осуществлении финансовых операций для обеспечения жизнедеятельности физического лица, в том числе индивидуального предпринимателя, это физическое лицо, в том числе индивидуальный предприниматель, может обратиться в вышестоящий орган (к вышестоящему должностному лицу). Решение вышестоящего органа (вышестоящего должностного лица) может быть обжаловано прокурору или в суд в порядке, установленном законодательными актами.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lastRenderedPageBreak/>
        <w:t xml:space="preserve">Основанием для размораживания средств и (или) разблокирования финансовых операций является исключение организации, физического лица, в том числе индивидуального предпринимателя, из перечня. </w:t>
      </w:r>
      <w:proofErr w:type="gramStart"/>
      <w:r w:rsidRPr="008F50DE">
        <w:rPr>
          <w:rFonts w:ascii="Times New Roman" w:eastAsia="Times New Roman" w:hAnsi="Times New Roman" w:cs="Times New Roman"/>
          <w:color w:val="111111"/>
          <w:sz w:val="24"/>
          <w:szCs w:val="24"/>
          <w:lang w:eastAsia="ru-RU"/>
        </w:rPr>
        <w:t>Если меры, связанные с замораживанием средств и (или) блокированием финансовых операций, были применены лицом, осуществляющим финансовую операцию, вследствие отсутствия всех необходимых идентификационных сведений о клиенте, ином участнике финансовой операции либо выгодоприобретателе и впоследствии органом финансового мониторинга либо иным компетентным органом с участием органа финансового мониторинга установлена его непричастность к террористической деятельности или распространению оружия массового поражения, основанием для отмены решения</w:t>
      </w:r>
      <w:proofErr w:type="gramEnd"/>
      <w:r w:rsidRPr="008F50DE">
        <w:rPr>
          <w:rFonts w:ascii="Times New Roman" w:eastAsia="Times New Roman" w:hAnsi="Times New Roman" w:cs="Times New Roman"/>
          <w:color w:val="111111"/>
          <w:sz w:val="24"/>
          <w:szCs w:val="24"/>
          <w:lang w:eastAsia="ru-RU"/>
        </w:rPr>
        <w:t xml:space="preserve"> о замораживании средств и (или) блокировании финансовой операции будет являться соответствующее извещение органа финансового мониторинга в виде электронного документа либо на бумажном носителе, направляемое лицу, осуществляющему финансовые операции, не позднее рабочего дня, следующего за днем принятия решения о размораживании средств и (или) разблокировании финансовой операции.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Меры, связанные с замораживанием средств и (или) блокированием финансовых операций, применяются лицами, осуществляющими финансовые операции, в части, не противоречащей постановлениям органов уголовного преследования, судебным постановлениям о наложении ареста, конфискации, обращении сре</w:t>
      </w:r>
      <w:proofErr w:type="gramStart"/>
      <w:r w:rsidRPr="008F50DE">
        <w:rPr>
          <w:rFonts w:ascii="Times New Roman" w:eastAsia="Times New Roman" w:hAnsi="Times New Roman" w:cs="Times New Roman"/>
          <w:color w:val="111111"/>
          <w:sz w:val="24"/>
          <w:szCs w:val="24"/>
          <w:lang w:eastAsia="ru-RU"/>
        </w:rPr>
        <w:t>дств в д</w:t>
      </w:r>
      <w:proofErr w:type="gramEnd"/>
      <w:r w:rsidRPr="008F50DE">
        <w:rPr>
          <w:rFonts w:ascii="Times New Roman" w:eastAsia="Times New Roman" w:hAnsi="Times New Roman" w:cs="Times New Roman"/>
          <w:color w:val="111111"/>
          <w:sz w:val="24"/>
          <w:szCs w:val="24"/>
          <w:lang w:eastAsia="ru-RU"/>
        </w:rPr>
        <w:t>оход государства.</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Меры, связанные с замораживанием средств и (или) блокированием финансовых операций, а также с осуществлением финансовых операций для обеспечения жизнедеятельности физических лиц, в том числе индивидуальных предпринимателей, в рамках уголовного процесса регулируются уголовным и уголовно-процессуальным законодательством.</w:t>
      </w:r>
    </w:p>
    <w:p w:rsidR="008F50DE" w:rsidRPr="008F50DE" w:rsidRDefault="008F50DE" w:rsidP="008F50DE">
      <w:pPr>
        <w:shd w:val="clear" w:color="auto" w:fill="FFFFFF"/>
        <w:spacing w:before="150" w:after="180" w:line="240" w:lineRule="auto"/>
        <w:jc w:val="center"/>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ГЛАВА 3</w:t>
      </w:r>
    </w:p>
    <w:p w:rsidR="008F50DE" w:rsidRPr="008F50DE" w:rsidRDefault="008F50DE" w:rsidP="008F50DE">
      <w:pPr>
        <w:shd w:val="clear" w:color="auto" w:fill="FFFFFF"/>
        <w:spacing w:before="150" w:after="180" w:line="240" w:lineRule="auto"/>
        <w:jc w:val="center"/>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ОРГАН ФИНАНСОВОГО МОНИТОРИНГА</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b/>
          <w:bCs/>
          <w:color w:val="111111"/>
          <w:sz w:val="24"/>
          <w:szCs w:val="24"/>
          <w:lang w:eastAsia="ru-RU"/>
        </w:rPr>
        <w:t>Статья 10. Орган, осуществляющий деятельность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Органом, осуществляющим деятельность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является </w:t>
      </w:r>
      <w:hyperlink r:id="rId53" w:history="1">
        <w:r w:rsidRPr="008F50DE">
          <w:rPr>
            <w:rFonts w:ascii="Times New Roman" w:eastAsia="Times New Roman" w:hAnsi="Times New Roman" w:cs="Times New Roman"/>
            <w:color w:val="326693"/>
            <w:sz w:val="24"/>
            <w:szCs w:val="24"/>
            <w:u w:val="single"/>
            <w:lang w:eastAsia="ru-RU"/>
          </w:rPr>
          <w:t>орган</w:t>
        </w:r>
      </w:hyperlink>
      <w:r w:rsidRPr="008F50DE">
        <w:rPr>
          <w:rFonts w:ascii="Times New Roman" w:eastAsia="Times New Roman" w:hAnsi="Times New Roman" w:cs="Times New Roman"/>
          <w:color w:val="111111"/>
          <w:sz w:val="24"/>
          <w:szCs w:val="24"/>
          <w:lang w:eastAsia="ru-RU"/>
        </w:rPr>
        <w:t> финансового мониторинга, создаваемый по решению Президента Республики Беларусь.</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b/>
          <w:bCs/>
          <w:color w:val="111111"/>
          <w:sz w:val="24"/>
          <w:szCs w:val="24"/>
          <w:lang w:eastAsia="ru-RU"/>
        </w:rPr>
        <w:t>Статья 11. Компетенция органа финансового мониторинга</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При осуществлении особого контроля </w:t>
      </w:r>
      <w:hyperlink r:id="rId54" w:history="1">
        <w:r w:rsidRPr="008F50DE">
          <w:rPr>
            <w:rFonts w:ascii="Times New Roman" w:eastAsia="Times New Roman" w:hAnsi="Times New Roman" w:cs="Times New Roman"/>
            <w:color w:val="326693"/>
            <w:sz w:val="24"/>
            <w:szCs w:val="24"/>
            <w:u w:val="single"/>
            <w:lang w:eastAsia="ru-RU"/>
          </w:rPr>
          <w:t>орган</w:t>
        </w:r>
      </w:hyperlink>
      <w:r w:rsidRPr="008F50DE">
        <w:rPr>
          <w:rFonts w:ascii="Times New Roman" w:eastAsia="Times New Roman" w:hAnsi="Times New Roman" w:cs="Times New Roman"/>
          <w:color w:val="111111"/>
          <w:sz w:val="24"/>
          <w:szCs w:val="24"/>
          <w:lang w:eastAsia="ru-RU"/>
        </w:rPr>
        <w:t> финансового мониторинга:</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принимает меры по созданию и функционированию автоматизированной системы учета, обработки и анализа информации о финансовых операциях, подлежащих особому контролю;</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осуществляет сбор и анализ информации о подозрительных финансовых операциях;</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bookmarkStart w:id="4" w:name="P290"/>
      <w:bookmarkEnd w:id="4"/>
      <w:proofErr w:type="gramStart"/>
      <w:r w:rsidRPr="008F50DE">
        <w:rPr>
          <w:rFonts w:ascii="Times New Roman" w:eastAsia="Times New Roman" w:hAnsi="Times New Roman" w:cs="Times New Roman"/>
          <w:color w:val="111111"/>
          <w:sz w:val="24"/>
          <w:szCs w:val="24"/>
          <w:lang w:eastAsia="ru-RU"/>
        </w:rPr>
        <w:t xml:space="preserve">выносит постановление о приостановлении финансовых операций (за исключением операций по поступлению денежных средств) при наличии достаточных оснований, свидетельствующих о том, что финансовые операции связаны с получением и (или) легализацией доходов, полученных преступным путем, финансированием </w:t>
      </w:r>
      <w:r w:rsidRPr="008F50DE">
        <w:rPr>
          <w:rFonts w:ascii="Times New Roman" w:eastAsia="Times New Roman" w:hAnsi="Times New Roman" w:cs="Times New Roman"/>
          <w:color w:val="111111"/>
          <w:sz w:val="24"/>
          <w:szCs w:val="24"/>
          <w:lang w:eastAsia="ru-RU"/>
        </w:rPr>
        <w:lastRenderedPageBreak/>
        <w:t>террористической деятельности, финансированием распространения оружия массового поражения, а также постановление о замораживании средств и (или) блокировании финансовых операций, если соответствующие меры не приняты лицом, осуществляющим финансовые</w:t>
      </w:r>
      <w:proofErr w:type="gramEnd"/>
      <w:r w:rsidRPr="008F50DE">
        <w:rPr>
          <w:rFonts w:ascii="Times New Roman" w:eastAsia="Times New Roman" w:hAnsi="Times New Roman" w:cs="Times New Roman"/>
          <w:color w:val="111111"/>
          <w:sz w:val="24"/>
          <w:szCs w:val="24"/>
          <w:lang w:eastAsia="ru-RU"/>
        </w:rPr>
        <w:t xml:space="preserve"> операции. Постановление о приостановлении финансовых операций, постановление о замораживании средств и (или) блокировании финансовых операций направляются лицам, осуществляющим финансовые операции, в виде электронного документа либо на бумажном носителе незамедлительно, но не позднее рабочего дня, следующего за днем вынесения таких постановлений. Основанием для возобновления финансовых операций, приостановленных на основании постановления органа финансового мониторинга, является извещение органа финансового мониторинга в виде электронного документа либо на бумажном носителе, направляемое лицу, осуществляющему финансовые операции, не позднее рабочего дня, следующего за днем принятия соответствующего решения. Порядок приостановления и возобновления финансовых операций органом финансового мониторинга, взаимодействия органа финансового мониторинга с лицами, осуществляющими финансовые операции, утверждается Советом Министров Республики Беларусь;</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(в ред. </w:t>
      </w:r>
      <w:hyperlink r:id="rId55" w:history="1">
        <w:r w:rsidRPr="008F50DE">
          <w:rPr>
            <w:rFonts w:ascii="Times New Roman" w:eastAsia="Times New Roman" w:hAnsi="Times New Roman" w:cs="Times New Roman"/>
            <w:color w:val="326693"/>
            <w:sz w:val="24"/>
            <w:szCs w:val="24"/>
            <w:u w:val="single"/>
            <w:lang w:eastAsia="ru-RU"/>
          </w:rPr>
          <w:t>Закона</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proofErr w:type="gramStart"/>
      <w:r w:rsidRPr="008F50DE">
        <w:rPr>
          <w:rFonts w:ascii="Times New Roman" w:eastAsia="Times New Roman" w:hAnsi="Times New Roman" w:cs="Times New Roman"/>
          <w:color w:val="111111"/>
          <w:sz w:val="24"/>
          <w:szCs w:val="24"/>
          <w:lang w:eastAsia="ru-RU"/>
        </w:rPr>
        <w:t>направляет по факту замораживания средств и (или) блокирования финансовой операции в случаях, предусмотренных </w:t>
      </w:r>
      <w:hyperlink r:id="rId56" w:anchor="P256" w:history="1">
        <w:r w:rsidRPr="008F50DE">
          <w:rPr>
            <w:rFonts w:ascii="Times New Roman" w:eastAsia="Times New Roman" w:hAnsi="Times New Roman" w:cs="Times New Roman"/>
            <w:color w:val="326693"/>
            <w:sz w:val="24"/>
            <w:szCs w:val="24"/>
            <w:u w:val="single"/>
            <w:lang w:eastAsia="ru-RU"/>
          </w:rPr>
          <w:t>статьей 9-1</w:t>
        </w:r>
      </w:hyperlink>
      <w:r w:rsidRPr="008F50DE">
        <w:rPr>
          <w:rFonts w:ascii="Times New Roman" w:eastAsia="Times New Roman" w:hAnsi="Times New Roman" w:cs="Times New Roman"/>
          <w:color w:val="111111"/>
          <w:sz w:val="24"/>
          <w:szCs w:val="24"/>
          <w:lang w:eastAsia="ru-RU"/>
        </w:rPr>
        <w:t> настоящего Закона, в течение трех рабочих дней соответствующие информацию и материалы в орган уголовного преследования в соответствии с его компетенцией и информирует об этом в виде электронного документа либо в письменной форме лицо, осуществляющее финансовые операции, принявшее меры, связанные с замораживанием средств и (или) блокированием</w:t>
      </w:r>
      <w:proofErr w:type="gramEnd"/>
      <w:r w:rsidRPr="008F50DE">
        <w:rPr>
          <w:rFonts w:ascii="Times New Roman" w:eastAsia="Times New Roman" w:hAnsi="Times New Roman" w:cs="Times New Roman"/>
          <w:color w:val="111111"/>
          <w:sz w:val="24"/>
          <w:szCs w:val="24"/>
          <w:lang w:eastAsia="ru-RU"/>
        </w:rPr>
        <w:t xml:space="preserve"> финансовой операции;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(в ред. </w:t>
      </w:r>
      <w:hyperlink r:id="rId57" w:history="1">
        <w:r w:rsidRPr="008F50DE">
          <w:rPr>
            <w:rFonts w:ascii="Times New Roman" w:eastAsia="Times New Roman" w:hAnsi="Times New Roman" w:cs="Times New Roman"/>
            <w:color w:val="326693"/>
            <w:sz w:val="24"/>
            <w:szCs w:val="24"/>
            <w:u w:val="single"/>
            <w:lang w:eastAsia="ru-RU"/>
          </w:rPr>
          <w:t>Закона</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proofErr w:type="gramStart"/>
      <w:r w:rsidRPr="008F50DE">
        <w:rPr>
          <w:rFonts w:ascii="Times New Roman" w:eastAsia="Times New Roman" w:hAnsi="Times New Roman" w:cs="Times New Roman"/>
          <w:color w:val="111111"/>
          <w:sz w:val="24"/>
          <w:szCs w:val="24"/>
          <w:lang w:eastAsia="ru-RU"/>
        </w:rPr>
        <w:t>принимает по факту приостановления таможенными органами перемещения наличных денежных средств и (или) денежных инструментов в течение трех рабочих дней после дня получения соответствующей информации решение о возврате наличных денежных средств и (или) денежных инструментов, перемещение которых приостановлено, либо о направлении в орган уголовного преследования в соответствии с его компетенцией информации и материалов о возможной связи наличных денежных средств и (или</w:t>
      </w:r>
      <w:proofErr w:type="gramEnd"/>
      <w:r w:rsidRPr="008F50DE">
        <w:rPr>
          <w:rFonts w:ascii="Times New Roman" w:eastAsia="Times New Roman" w:hAnsi="Times New Roman" w:cs="Times New Roman"/>
          <w:color w:val="111111"/>
          <w:sz w:val="24"/>
          <w:szCs w:val="24"/>
          <w:lang w:eastAsia="ru-RU"/>
        </w:rPr>
        <w:t>) денежных инструментов, перемещение которых приостановлено, с легализацией доходов, полученных преступным путем, финансированием террористической деятельности. Информация о принятом органом финансового мониторинга решении направляется в соответствующий таможенный орган не позднее рабочего дня, следующего за днем принятия такого решения;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(в ред. </w:t>
      </w:r>
      <w:hyperlink r:id="rId58" w:history="1">
        <w:r w:rsidRPr="008F50DE">
          <w:rPr>
            <w:rFonts w:ascii="Times New Roman" w:eastAsia="Times New Roman" w:hAnsi="Times New Roman" w:cs="Times New Roman"/>
            <w:color w:val="326693"/>
            <w:sz w:val="24"/>
            <w:szCs w:val="24"/>
            <w:u w:val="single"/>
            <w:lang w:eastAsia="ru-RU"/>
          </w:rPr>
          <w:t>Закона</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 xml:space="preserve">направляет соответствующие информацию и материалы в орган уголовного преследования в соответствии с его компетенцией при наличии достаточных оснований, свидетельствующих о том, что финансовая операция связана с получением и (или) легализацией доходов, полученных преступным путем, финансированием террористической деятельности, финансированием распространения оружия массового поражения. </w:t>
      </w:r>
      <w:proofErr w:type="gramStart"/>
      <w:r w:rsidRPr="008F50DE">
        <w:rPr>
          <w:rFonts w:ascii="Times New Roman" w:eastAsia="Times New Roman" w:hAnsi="Times New Roman" w:cs="Times New Roman"/>
          <w:color w:val="111111"/>
          <w:sz w:val="24"/>
          <w:szCs w:val="24"/>
          <w:lang w:eastAsia="ru-RU"/>
        </w:rPr>
        <w:t>В случае приостановления финансовых операций такие информация и материалы направляются в орган уголовного преследования не позднее пяти рабочих дней после исполнения лицом, осуществляющим финансовые операции, решения органа финансового мониторинга о приостановлении финансовых операций, а в случае приостановления таможенным органом перемещения наличных денежных средств и (или) денежных инструментов - не позднее пяти рабочих дней после получения соответствующей информации от таможенного органа;</w:t>
      </w:r>
      <w:proofErr w:type="gramEnd"/>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lastRenderedPageBreak/>
        <w:t>(в ред. </w:t>
      </w:r>
      <w:hyperlink r:id="rId59" w:history="1">
        <w:r w:rsidRPr="008F50DE">
          <w:rPr>
            <w:rFonts w:ascii="Times New Roman" w:eastAsia="Times New Roman" w:hAnsi="Times New Roman" w:cs="Times New Roman"/>
            <w:color w:val="326693"/>
            <w:sz w:val="24"/>
            <w:szCs w:val="24"/>
            <w:u w:val="single"/>
            <w:lang w:eastAsia="ru-RU"/>
          </w:rPr>
          <w:t>Закона</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использует информацию, содержащуюся в специальных формулярах и других источниках, для принятия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принимает иные меры в соответствии с настоящим Законом и иными законодательными актами.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(в ред. </w:t>
      </w:r>
      <w:hyperlink r:id="rId60" w:history="1">
        <w:r w:rsidRPr="008F50DE">
          <w:rPr>
            <w:rFonts w:ascii="Times New Roman" w:eastAsia="Times New Roman" w:hAnsi="Times New Roman" w:cs="Times New Roman"/>
            <w:color w:val="326693"/>
            <w:sz w:val="24"/>
            <w:szCs w:val="24"/>
            <w:u w:val="single"/>
            <w:lang w:eastAsia="ru-RU"/>
          </w:rPr>
          <w:t>Закона</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Приостановление финансовой операции в соответствии с </w:t>
      </w:r>
      <w:hyperlink r:id="rId61" w:anchor="P290" w:history="1">
        <w:r w:rsidRPr="008F50DE">
          <w:rPr>
            <w:rFonts w:ascii="Times New Roman" w:eastAsia="Times New Roman" w:hAnsi="Times New Roman" w:cs="Times New Roman"/>
            <w:color w:val="326693"/>
            <w:sz w:val="24"/>
            <w:szCs w:val="24"/>
            <w:u w:val="single"/>
            <w:lang w:eastAsia="ru-RU"/>
          </w:rPr>
          <w:t>абзацем четвертым части первой</w:t>
        </w:r>
      </w:hyperlink>
      <w:r w:rsidRPr="008F50DE">
        <w:rPr>
          <w:rFonts w:ascii="Times New Roman" w:eastAsia="Times New Roman" w:hAnsi="Times New Roman" w:cs="Times New Roman"/>
          <w:color w:val="111111"/>
          <w:sz w:val="24"/>
          <w:szCs w:val="24"/>
          <w:lang w:eastAsia="ru-RU"/>
        </w:rPr>
        <w:t> настоящей статьи не является основанием для возникновения ответственности органа финансового мониторинга и его работников за убытки и моральный вред, причиненные в результате такого действия.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hyperlink r:id="rId62" w:history="1">
        <w:r w:rsidRPr="008F50DE">
          <w:rPr>
            <w:rFonts w:ascii="Times New Roman" w:eastAsia="Times New Roman" w:hAnsi="Times New Roman" w:cs="Times New Roman"/>
            <w:color w:val="326693"/>
            <w:sz w:val="24"/>
            <w:szCs w:val="24"/>
            <w:u w:val="single"/>
            <w:lang w:eastAsia="ru-RU"/>
          </w:rPr>
          <w:t>Орган</w:t>
        </w:r>
      </w:hyperlink>
      <w:r w:rsidRPr="008F50DE">
        <w:rPr>
          <w:rFonts w:ascii="Times New Roman" w:eastAsia="Times New Roman" w:hAnsi="Times New Roman" w:cs="Times New Roman"/>
          <w:color w:val="111111"/>
          <w:sz w:val="24"/>
          <w:szCs w:val="24"/>
          <w:lang w:eastAsia="ru-RU"/>
        </w:rPr>
        <w:t> финансового мониторинга в целях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proofErr w:type="gramStart"/>
      <w:r w:rsidRPr="008F50DE">
        <w:rPr>
          <w:rFonts w:ascii="Times New Roman" w:eastAsia="Times New Roman" w:hAnsi="Times New Roman" w:cs="Times New Roman"/>
          <w:color w:val="111111"/>
          <w:sz w:val="24"/>
          <w:szCs w:val="24"/>
          <w:lang w:eastAsia="ru-RU"/>
        </w:rPr>
        <w:t>получает на основании запроса информацию от государственных органов, осуществляющих контроль за деятельностью лиц, осуществляющих финансовые операции, о контроле за деятельностью таких лиц в части соблюдения ими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обобщает на основании поступившей информации практику применения такого законодательства, разрабатывает предложения по его совершенствованию;</w:t>
      </w:r>
      <w:proofErr w:type="gramEnd"/>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участвует в проведении мероприятий по предупреждению нарушений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участвует в установленном порядке в деятельности международных организаций;</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участвует в установленном порядке в подготовке проектов нормативных правовых актов и в заключении и исполнении международных договоров по вопросам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осуществляет иные полномочия в соответствии с законодательством.</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proofErr w:type="gramStart"/>
      <w:r w:rsidRPr="008F50DE">
        <w:rPr>
          <w:rFonts w:ascii="Times New Roman" w:eastAsia="Times New Roman" w:hAnsi="Times New Roman" w:cs="Times New Roman"/>
          <w:color w:val="111111"/>
          <w:sz w:val="24"/>
          <w:szCs w:val="24"/>
          <w:lang w:eastAsia="ru-RU"/>
        </w:rPr>
        <w:t>Работники органа финансового мониторинга обеспечивают сохранность ставших им известными сведений, связанных с деятельностью органа финансового мониторинга, составляющих служебную, банковскую или иную охраняемую законом тайну, и несут установленную законодательными актами ответственность за разглашение этих сведений.</w:t>
      </w:r>
      <w:proofErr w:type="gramEnd"/>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Направление органом финансового мониторинга информации и материалов в орган уголовного преследования в соответствии с </w:t>
      </w:r>
      <w:hyperlink r:id="rId63" w:anchor="P296" w:history="1">
        <w:r w:rsidRPr="008F50DE">
          <w:rPr>
            <w:rFonts w:ascii="Times New Roman" w:eastAsia="Times New Roman" w:hAnsi="Times New Roman" w:cs="Times New Roman"/>
            <w:color w:val="326693"/>
            <w:sz w:val="24"/>
            <w:szCs w:val="24"/>
            <w:u w:val="single"/>
            <w:lang w:eastAsia="ru-RU"/>
          </w:rPr>
          <w:t>абзацем седьмым части первой</w:t>
        </w:r>
      </w:hyperlink>
      <w:r w:rsidRPr="008F50DE">
        <w:rPr>
          <w:rFonts w:ascii="Times New Roman" w:eastAsia="Times New Roman" w:hAnsi="Times New Roman" w:cs="Times New Roman"/>
          <w:color w:val="111111"/>
          <w:sz w:val="24"/>
          <w:szCs w:val="24"/>
          <w:lang w:eastAsia="ru-RU"/>
        </w:rPr>
        <w:t> настоящей статьи не является нарушением служебной, банковской или иной охраняемой законом тайны и не влечет ответственности этого органа и его работников за убытки и моральный вред, причиненные в результате такого действия.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b/>
          <w:bCs/>
          <w:color w:val="111111"/>
          <w:sz w:val="24"/>
          <w:szCs w:val="24"/>
          <w:lang w:eastAsia="ru-RU"/>
        </w:rPr>
        <w:t>Статья 12. Представление информации в орган финансового мониторинга</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lastRenderedPageBreak/>
        <w:t>Государственные органы и иные организации в порядке, установленном законодательством, представляют в </w:t>
      </w:r>
      <w:hyperlink r:id="rId64" w:history="1">
        <w:r w:rsidRPr="008F50DE">
          <w:rPr>
            <w:rFonts w:ascii="Times New Roman" w:eastAsia="Times New Roman" w:hAnsi="Times New Roman" w:cs="Times New Roman"/>
            <w:color w:val="326693"/>
            <w:sz w:val="24"/>
            <w:szCs w:val="24"/>
            <w:u w:val="single"/>
            <w:lang w:eastAsia="ru-RU"/>
          </w:rPr>
          <w:t>орган</w:t>
        </w:r>
      </w:hyperlink>
      <w:r w:rsidRPr="008F50DE">
        <w:rPr>
          <w:rFonts w:ascii="Times New Roman" w:eastAsia="Times New Roman" w:hAnsi="Times New Roman" w:cs="Times New Roman"/>
          <w:color w:val="111111"/>
          <w:sz w:val="24"/>
          <w:szCs w:val="24"/>
          <w:lang w:eastAsia="ru-RU"/>
        </w:rPr>
        <w:t> финансового мониторинга информацию и документы (за исключением информации о личной жизни физических лиц), необходимые для выполнения возложенных на него функций, что не является нарушением служебной, банковской или иной охраняемой законом тайны.</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b/>
          <w:bCs/>
          <w:color w:val="111111"/>
          <w:sz w:val="24"/>
          <w:szCs w:val="24"/>
          <w:lang w:eastAsia="ru-RU"/>
        </w:rPr>
        <w:t>Статья 13. Международное сотрудничество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hyperlink r:id="rId65" w:history="1">
        <w:r w:rsidRPr="008F50DE">
          <w:rPr>
            <w:rFonts w:ascii="Times New Roman" w:eastAsia="Times New Roman" w:hAnsi="Times New Roman" w:cs="Times New Roman"/>
            <w:color w:val="326693"/>
            <w:sz w:val="24"/>
            <w:szCs w:val="24"/>
            <w:u w:val="single"/>
            <w:lang w:eastAsia="ru-RU"/>
          </w:rPr>
          <w:t>Орган</w:t>
        </w:r>
      </w:hyperlink>
      <w:r w:rsidRPr="008F50DE">
        <w:rPr>
          <w:rFonts w:ascii="Times New Roman" w:eastAsia="Times New Roman" w:hAnsi="Times New Roman" w:cs="Times New Roman"/>
          <w:color w:val="111111"/>
          <w:sz w:val="24"/>
          <w:szCs w:val="24"/>
          <w:lang w:eastAsia="ru-RU"/>
        </w:rPr>
        <w:t> финансового мониторинга в соответствии с законодательством, в том числе международными договорами Республики Беларусь, осуществляет сотрудничество с компетентными органами иностранных госуда</w:t>
      </w:r>
      <w:proofErr w:type="gramStart"/>
      <w:r w:rsidRPr="008F50DE">
        <w:rPr>
          <w:rFonts w:ascii="Times New Roman" w:eastAsia="Times New Roman" w:hAnsi="Times New Roman" w:cs="Times New Roman"/>
          <w:color w:val="111111"/>
          <w:sz w:val="24"/>
          <w:szCs w:val="24"/>
          <w:lang w:eastAsia="ru-RU"/>
        </w:rPr>
        <w:t>рств в сф</w:t>
      </w:r>
      <w:proofErr w:type="gramEnd"/>
      <w:r w:rsidRPr="008F50DE">
        <w:rPr>
          <w:rFonts w:ascii="Times New Roman" w:eastAsia="Times New Roman" w:hAnsi="Times New Roman" w:cs="Times New Roman"/>
          <w:color w:val="111111"/>
          <w:sz w:val="24"/>
          <w:szCs w:val="24"/>
          <w:lang w:eastAsia="ru-RU"/>
        </w:rPr>
        <w:t>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на стадиях сбора информации, предварительного расследования, судебного разбирательства и исполнения судебных решений.</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В соответствии с законодательством, в том числе международными договорами Республики Беларусь, орган финансового мониторинга представляет в компетентные органы иностранных государств по их запросам или по собственной инициативе соответствующую информацию (в том числе содержащую служебную, банковскую или иную охраняемую законом тайну) лишь в том случае, если ее представление не</w:t>
      </w:r>
      <w:proofErr w:type="gramStart"/>
      <w:r w:rsidRPr="008F50DE">
        <w:rPr>
          <w:rFonts w:ascii="Times New Roman" w:eastAsia="Times New Roman" w:hAnsi="Times New Roman" w:cs="Times New Roman"/>
          <w:color w:val="111111"/>
          <w:sz w:val="24"/>
          <w:szCs w:val="24"/>
          <w:lang w:eastAsia="ru-RU"/>
        </w:rPr>
        <w:t xml:space="preserve"> .</w:t>
      </w:r>
      <w:proofErr w:type="gramEnd"/>
    </w:p>
    <w:p w:rsidR="008F50DE" w:rsidRPr="008F50DE" w:rsidRDefault="008F50DE" w:rsidP="008F50DE">
      <w:pPr>
        <w:shd w:val="clear" w:color="auto" w:fill="FFFFFF"/>
        <w:spacing w:before="150" w:after="180" w:line="240" w:lineRule="auto"/>
        <w:jc w:val="center"/>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ГЛАВА 4</w:t>
      </w:r>
    </w:p>
    <w:p w:rsidR="008F50DE" w:rsidRPr="008F50DE" w:rsidRDefault="008F50DE" w:rsidP="008F50DE">
      <w:pPr>
        <w:shd w:val="clear" w:color="auto" w:fill="FFFFFF"/>
        <w:spacing w:before="150" w:after="180" w:line="240" w:lineRule="auto"/>
        <w:jc w:val="center"/>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 xml:space="preserve">ОТВЕТСТВЕННОСТЬ ЗА НАРУШЕНИЕ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НАДЗОР И </w:t>
      </w:r>
      <w:proofErr w:type="gramStart"/>
      <w:r w:rsidRPr="008F50DE">
        <w:rPr>
          <w:rFonts w:ascii="Times New Roman" w:eastAsia="Times New Roman" w:hAnsi="Times New Roman" w:cs="Times New Roman"/>
          <w:color w:val="111111"/>
          <w:sz w:val="24"/>
          <w:szCs w:val="24"/>
          <w:lang w:eastAsia="ru-RU"/>
        </w:rPr>
        <w:t>КОНТРОЛЬ ЗА</w:t>
      </w:r>
      <w:proofErr w:type="gramEnd"/>
      <w:r w:rsidRPr="008F50DE">
        <w:rPr>
          <w:rFonts w:ascii="Times New Roman" w:eastAsia="Times New Roman" w:hAnsi="Times New Roman" w:cs="Times New Roman"/>
          <w:color w:val="111111"/>
          <w:sz w:val="24"/>
          <w:szCs w:val="24"/>
          <w:lang w:eastAsia="ru-RU"/>
        </w:rPr>
        <w:t xml:space="preserve"> ЕГО СОБЛЮДЕНИЕМ</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b/>
          <w:bCs/>
          <w:color w:val="111111"/>
          <w:sz w:val="24"/>
          <w:szCs w:val="24"/>
          <w:lang w:eastAsia="ru-RU"/>
        </w:rPr>
        <w:t>Статья 14. Ответственность за нарушение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Лица, виновные в нарушении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несут ответственность, установленную законодательными актами.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b/>
          <w:bCs/>
          <w:color w:val="111111"/>
          <w:sz w:val="24"/>
          <w:szCs w:val="24"/>
          <w:lang w:eastAsia="ru-RU"/>
        </w:rPr>
        <w:t>Статья 15. Надзор за исполнением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Надзор за точным и единообразным исполнением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осуществляют Генеральный прокурор Республики Беларусь и подчиненные ему прокуроры.</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bookmarkStart w:id="5" w:name="P331"/>
      <w:bookmarkEnd w:id="5"/>
      <w:r w:rsidRPr="008F50DE">
        <w:rPr>
          <w:rFonts w:ascii="Times New Roman" w:eastAsia="Times New Roman" w:hAnsi="Times New Roman" w:cs="Times New Roman"/>
          <w:b/>
          <w:bCs/>
          <w:color w:val="111111"/>
          <w:sz w:val="24"/>
          <w:szCs w:val="24"/>
          <w:lang w:eastAsia="ru-RU"/>
        </w:rPr>
        <w:t xml:space="preserve">Статья 16. </w:t>
      </w:r>
      <w:proofErr w:type="gramStart"/>
      <w:r w:rsidRPr="008F50DE">
        <w:rPr>
          <w:rFonts w:ascii="Times New Roman" w:eastAsia="Times New Roman" w:hAnsi="Times New Roman" w:cs="Times New Roman"/>
          <w:b/>
          <w:bCs/>
          <w:color w:val="111111"/>
          <w:sz w:val="24"/>
          <w:szCs w:val="24"/>
          <w:lang w:eastAsia="ru-RU"/>
        </w:rPr>
        <w:t>Контроль за</w:t>
      </w:r>
      <w:proofErr w:type="gramEnd"/>
      <w:r w:rsidRPr="008F50DE">
        <w:rPr>
          <w:rFonts w:ascii="Times New Roman" w:eastAsia="Times New Roman" w:hAnsi="Times New Roman" w:cs="Times New Roman"/>
          <w:b/>
          <w:bCs/>
          <w:color w:val="111111"/>
          <w:sz w:val="24"/>
          <w:szCs w:val="24"/>
          <w:lang w:eastAsia="ru-RU"/>
        </w:rPr>
        <w:t xml:space="preserve"> деятельностью лиц, осуществляющих финансовые операции, в части соблюдения ими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proofErr w:type="gramStart"/>
      <w:r w:rsidRPr="008F50DE">
        <w:rPr>
          <w:rFonts w:ascii="Times New Roman" w:eastAsia="Times New Roman" w:hAnsi="Times New Roman" w:cs="Times New Roman"/>
          <w:color w:val="111111"/>
          <w:sz w:val="24"/>
          <w:szCs w:val="24"/>
          <w:lang w:eastAsia="ru-RU"/>
        </w:rPr>
        <w:lastRenderedPageBreak/>
        <w:t>Контроль за</w:t>
      </w:r>
      <w:proofErr w:type="gramEnd"/>
      <w:r w:rsidRPr="008F50DE">
        <w:rPr>
          <w:rFonts w:ascii="Times New Roman" w:eastAsia="Times New Roman" w:hAnsi="Times New Roman" w:cs="Times New Roman"/>
          <w:color w:val="111111"/>
          <w:sz w:val="24"/>
          <w:szCs w:val="24"/>
          <w:lang w:eastAsia="ru-RU"/>
        </w:rPr>
        <w:t xml:space="preserve"> деятельностью лиц, осуществляющих финансовые операции, в части соблюдения ими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пределах своей компетенции осуществляют:</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 xml:space="preserve">Национальный банк Республики Беларусь - в отношении банков и небанковских кредитно-финансовых организаций, открытого акционерного общества "Банк развития Республики Беларусь", лизинговых организаций, </w:t>
      </w:r>
      <w:proofErr w:type="spellStart"/>
      <w:r w:rsidRPr="008F50DE">
        <w:rPr>
          <w:rFonts w:ascii="Times New Roman" w:eastAsia="Times New Roman" w:hAnsi="Times New Roman" w:cs="Times New Roman"/>
          <w:color w:val="111111"/>
          <w:sz w:val="24"/>
          <w:szCs w:val="24"/>
          <w:lang w:eastAsia="ru-RU"/>
        </w:rPr>
        <w:t>микрофинансовых</w:t>
      </w:r>
      <w:proofErr w:type="spellEnd"/>
      <w:r w:rsidRPr="008F50DE">
        <w:rPr>
          <w:rFonts w:ascii="Times New Roman" w:eastAsia="Times New Roman" w:hAnsi="Times New Roman" w:cs="Times New Roman"/>
          <w:color w:val="111111"/>
          <w:sz w:val="24"/>
          <w:szCs w:val="24"/>
          <w:lang w:eastAsia="ru-RU"/>
        </w:rPr>
        <w:t xml:space="preserve"> организаций, в том числе ломбардов, в части осуществления ими деятельности по привлечению и предоставлению </w:t>
      </w:r>
      <w:proofErr w:type="spellStart"/>
      <w:r w:rsidRPr="008F50DE">
        <w:rPr>
          <w:rFonts w:ascii="Times New Roman" w:eastAsia="Times New Roman" w:hAnsi="Times New Roman" w:cs="Times New Roman"/>
          <w:color w:val="111111"/>
          <w:sz w:val="24"/>
          <w:szCs w:val="24"/>
          <w:lang w:eastAsia="ru-RU"/>
        </w:rPr>
        <w:t>микрозаймов</w:t>
      </w:r>
      <w:proofErr w:type="spellEnd"/>
      <w:r w:rsidRPr="008F50DE">
        <w:rPr>
          <w:rFonts w:ascii="Times New Roman" w:eastAsia="Times New Roman" w:hAnsi="Times New Roman" w:cs="Times New Roman"/>
          <w:color w:val="111111"/>
          <w:sz w:val="24"/>
          <w:szCs w:val="24"/>
          <w:lang w:eastAsia="ru-RU"/>
        </w:rPr>
        <w:t xml:space="preserve">, </w:t>
      </w:r>
      <w:proofErr w:type="spellStart"/>
      <w:r w:rsidRPr="008F50DE">
        <w:rPr>
          <w:rFonts w:ascii="Times New Roman" w:eastAsia="Times New Roman" w:hAnsi="Times New Roman" w:cs="Times New Roman"/>
          <w:color w:val="111111"/>
          <w:sz w:val="24"/>
          <w:szCs w:val="24"/>
          <w:lang w:eastAsia="ru-RU"/>
        </w:rPr>
        <w:t>форекс</w:t>
      </w:r>
      <w:proofErr w:type="spellEnd"/>
      <w:r w:rsidRPr="008F50DE">
        <w:rPr>
          <w:rFonts w:ascii="Times New Roman" w:eastAsia="Times New Roman" w:hAnsi="Times New Roman" w:cs="Times New Roman"/>
          <w:color w:val="111111"/>
          <w:sz w:val="24"/>
          <w:szCs w:val="24"/>
          <w:lang w:eastAsia="ru-RU"/>
        </w:rPr>
        <w:t xml:space="preserve">-компаний и Национального </w:t>
      </w:r>
      <w:proofErr w:type="spellStart"/>
      <w:r w:rsidRPr="008F50DE">
        <w:rPr>
          <w:rFonts w:ascii="Times New Roman" w:eastAsia="Times New Roman" w:hAnsi="Times New Roman" w:cs="Times New Roman"/>
          <w:color w:val="111111"/>
          <w:sz w:val="24"/>
          <w:szCs w:val="24"/>
          <w:lang w:eastAsia="ru-RU"/>
        </w:rPr>
        <w:t>форекс</w:t>
      </w:r>
      <w:proofErr w:type="spellEnd"/>
      <w:r w:rsidRPr="008F50DE">
        <w:rPr>
          <w:rFonts w:ascii="Times New Roman" w:eastAsia="Times New Roman" w:hAnsi="Times New Roman" w:cs="Times New Roman"/>
          <w:color w:val="111111"/>
          <w:sz w:val="24"/>
          <w:szCs w:val="24"/>
          <w:lang w:eastAsia="ru-RU"/>
        </w:rPr>
        <w:t>-центра;</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(в ред. </w:t>
      </w:r>
      <w:hyperlink r:id="rId66" w:history="1">
        <w:r w:rsidRPr="008F50DE">
          <w:rPr>
            <w:rFonts w:ascii="Times New Roman" w:eastAsia="Times New Roman" w:hAnsi="Times New Roman" w:cs="Times New Roman"/>
            <w:color w:val="326693"/>
            <w:sz w:val="24"/>
            <w:szCs w:val="24"/>
            <w:u w:val="single"/>
            <w:lang w:eastAsia="ru-RU"/>
          </w:rPr>
          <w:t>Закона</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 xml:space="preserve">Министерство финансов Республики Беларусь - в отношении профессиональных участников рынка ценных бумаг; лиц, осуществляющих торговлю драгоценными металлами и драгоценными камнями; ломбардов, пунктов скупки в части осуществления деятельности с драгоценными металлами и драгоценными камнями; </w:t>
      </w:r>
      <w:proofErr w:type="gramStart"/>
      <w:r w:rsidRPr="008F50DE">
        <w:rPr>
          <w:rFonts w:ascii="Times New Roman" w:eastAsia="Times New Roman" w:hAnsi="Times New Roman" w:cs="Times New Roman"/>
          <w:color w:val="111111"/>
          <w:sz w:val="24"/>
          <w:szCs w:val="24"/>
          <w:lang w:eastAsia="ru-RU"/>
        </w:rPr>
        <w:t>аудиторских организаций, аудиторов, осуществляющих деятельность в качестве индивидуальных предпринимателей, оказывающих профессиональные услуги по ведению бухгалтерского учета и составлению бухгалтерской и (или) финансовой отчетности, связанные с совершением от имени и (или) по поручению клиента финансовых операций; страховых организаций и страховых брокеров; организаторов лотерей и электронных интерактивных игр;</w:t>
      </w:r>
      <w:proofErr w:type="gramEnd"/>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(в ред. </w:t>
      </w:r>
      <w:hyperlink r:id="rId67" w:history="1">
        <w:r w:rsidRPr="008F50DE">
          <w:rPr>
            <w:rFonts w:ascii="Times New Roman" w:eastAsia="Times New Roman" w:hAnsi="Times New Roman" w:cs="Times New Roman"/>
            <w:color w:val="326693"/>
            <w:sz w:val="24"/>
            <w:szCs w:val="24"/>
            <w:u w:val="single"/>
            <w:lang w:eastAsia="ru-RU"/>
          </w:rPr>
          <w:t>Закона</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proofErr w:type="gramStart"/>
      <w:r w:rsidRPr="008F50DE">
        <w:rPr>
          <w:rFonts w:ascii="Times New Roman" w:eastAsia="Times New Roman" w:hAnsi="Times New Roman" w:cs="Times New Roman"/>
          <w:color w:val="111111"/>
          <w:sz w:val="24"/>
          <w:szCs w:val="24"/>
          <w:lang w:eastAsia="ru-RU"/>
        </w:rPr>
        <w:t>Министерство юстиции Республики Беларусь - в отношении нотариусов, организаций, оказывающих риэлтерские услуги и принимающих участие в операциях, связанных с куплей-продажей недвижимого имущества для своего клиента, организаций и индивидуальных предпринимателей, адвокатов и адвокатских бюро, оказывающих юридические услуги (юридическую помощь), связанные с созданием организаций либо участием в управлении ими, приобретением или продажей предприятия как имущественного комплекса, совершением финансовых операций и (или) управлением денежными</w:t>
      </w:r>
      <w:proofErr w:type="gramEnd"/>
      <w:r w:rsidRPr="008F50DE">
        <w:rPr>
          <w:rFonts w:ascii="Times New Roman" w:eastAsia="Times New Roman" w:hAnsi="Times New Roman" w:cs="Times New Roman"/>
          <w:color w:val="111111"/>
          <w:sz w:val="24"/>
          <w:szCs w:val="24"/>
          <w:lang w:eastAsia="ru-RU"/>
        </w:rPr>
        <w:t xml:space="preserve"> средствами или иным имуществом от имени и (или) по поручению клиента;</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(в ред. </w:t>
      </w:r>
      <w:hyperlink r:id="rId68" w:history="1">
        <w:r w:rsidRPr="008F50DE">
          <w:rPr>
            <w:rFonts w:ascii="Times New Roman" w:eastAsia="Times New Roman" w:hAnsi="Times New Roman" w:cs="Times New Roman"/>
            <w:color w:val="326693"/>
            <w:sz w:val="24"/>
            <w:szCs w:val="24"/>
            <w:u w:val="single"/>
            <w:lang w:eastAsia="ru-RU"/>
          </w:rPr>
          <w:t>Закона</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Министерство связи и информатизации Республики Беларусь - в отношении операторов почтовой связи;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Министерство по налогам и сборам Республики Беларусь - в отношении организаторов азартных игр;</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Министерство торговли Республики Беларусь - в отношении товарных бирж;</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Государственный комитет по имуществу Республики Беларусь - в отношении организаций по государственной регистрации недвижимого имущества, прав на него и сделок с ним.</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(в ред. </w:t>
      </w:r>
      <w:hyperlink r:id="rId69" w:history="1">
        <w:r w:rsidRPr="008F50DE">
          <w:rPr>
            <w:rFonts w:ascii="Times New Roman" w:eastAsia="Times New Roman" w:hAnsi="Times New Roman" w:cs="Times New Roman"/>
            <w:color w:val="326693"/>
            <w:sz w:val="24"/>
            <w:szCs w:val="24"/>
            <w:u w:val="single"/>
            <w:lang w:eastAsia="ru-RU"/>
          </w:rPr>
          <w:t>Закона</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 xml:space="preserve">Государственные органы, осуществляющие </w:t>
      </w:r>
      <w:proofErr w:type="gramStart"/>
      <w:r w:rsidRPr="008F50DE">
        <w:rPr>
          <w:rFonts w:ascii="Times New Roman" w:eastAsia="Times New Roman" w:hAnsi="Times New Roman" w:cs="Times New Roman"/>
          <w:color w:val="111111"/>
          <w:sz w:val="24"/>
          <w:szCs w:val="24"/>
          <w:lang w:eastAsia="ru-RU"/>
        </w:rPr>
        <w:t>контроль за</w:t>
      </w:r>
      <w:proofErr w:type="gramEnd"/>
      <w:r w:rsidRPr="008F50DE">
        <w:rPr>
          <w:rFonts w:ascii="Times New Roman" w:eastAsia="Times New Roman" w:hAnsi="Times New Roman" w:cs="Times New Roman"/>
          <w:color w:val="111111"/>
          <w:sz w:val="24"/>
          <w:szCs w:val="24"/>
          <w:lang w:eastAsia="ru-RU"/>
        </w:rPr>
        <w:t xml:space="preserve"> деятельностью лиц, осуществляющих финансовые операции: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 xml:space="preserve">определяют требования к правилам внутреннего контроля, в том числе порядок применения мер, связанных с замораживанием средств и (или) блокированием финансовых операций, с учетом общих требований и порядка, устанавливаемых Советом </w:t>
      </w:r>
      <w:r w:rsidRPr="008F50DE">
        <w:rPr>
          <w:rFonts w:ascii="Times New Roman" w:eastAsia="Times New Roman" w:hAnsi="Times New Roman" w:cs="Times New Roman"/>
          <w:color w:val="111111"/>
          <w:sz w:val="24"/>
          <w:szCs w:val="24"/>
          <w:lang w:eastAsia="ru-RU"/>
        </w:rPr>
        <w:lastRenderedPageBreak/>
        <w:t>Министров Республики Беларусь, и особенностей деятельности лиц, осуществляющих финансовые операции;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(в ред. </w:t>
      </w:r>
      <w:hyperlink r:id="rId70" w:history="1">
        <w:r w:rsidRPr="008F50DE">
          <w:rPr>
            <w:rFonts w:ascii="Times New Roman" w:eastAsia="Times New Roman" w:hAnsi="Times New Roman" w:cs="Times New Roman"/>
            <w:color w:val="326693"/>
            <w:sz w:val="24"/>
            <w:szCs w:val="24"/>
            <w:u w:val="single"/>
            <w:lang w:eastAsia="ru-RU"/>
          </w:rPr>
          <w:t>Закона</w:t>
        </w:r>
      </w:hyperlink>
      <w:r w:rsidRPr="008F50DE">
        <w:rPr>
          <w:rFonts w:ascii="Times New Roman" w:eastAsia="Times New Roman" w:hAnsi="Times New Roman" w:cs="Times New Roman"/>
          <w:color w:val="111111"/>
          <w:sz w:val="24"/>
          <w:szCs w:val="24"/>
          <w:lang w:eastAsia="ru-RU"/>
        </w:rPr>
        <w:t> Республики Беларусь от 13.06.2016 N 376-З)</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осуществляют методическое руководство деятельностью подконтрольных лиц, осуществляющих финансовые операции,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с учетом выявленных рисков в соответствующей области деятельности;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координируют деятельность подконтрольных лиц, осуществляющих финансовые операции, по организации внутреннего контроля и управлению рисками, связанными с легализацией доходов, полученных преступным путем, финансированием террористической деятельности и финансированием распространения оружия массового поражения;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разрабатывают рекомендации для подконтрольных лиц, осуществляющих финансовые операции, по критериям выявления и признакам подозрительных финансовых операций, связанных с получением и (или) легализацией доходов, полученных преступным путем, финансированием террористической деятельности и финансированием распространения оружия массового поражения, с учетом особенностей деятельности таких лиц;</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обобщают практику применения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соответствующей области деятельности и разрабатывают предложения по его совершенствованию;</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проводят мероприятия по предупреждению нарушений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применяют в соответствии с законодательными актами меры ответственности к лицам, нарушившим законодательство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вправе устанавливать требования по представлению подконтрольными лицами, осуществляющими финансовые операции, отчетности по операциям, подлежащим особому контролю.</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proofErr w:type="gramStart"/>
      <w:r w:rsidRPr="008F50DE">
        <w:rPr>
          <w:rFonts w:ascii="Times New Roman" w:eastAsia="Times New Roman" w:hAnsi="Times New Roman" w:cs="Times New Roman"/>
          <w:color w:val="111111"/>
          <w:sz w:val="24"/>
          <w:szCs w:val="24"/>
          <w:lang w:eastAsia="ru-RU"/>
        </w:rPr>
        <w:t>Национальный банк Республики Беларусь размещает на официальном сайте в глобальной компьютерной сети Интернет информацию о привлечении банка, небанковской кредитно-финансовой организации, открытого акционерного общества "Банк развития Республики Беларусь" к административной ответственности за неисполнение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течение тридцати дней со дня вступления в законную силу постановления</w:t>
      </w:r>
      <w:proofErr w:type="gramEnd"/>
      <w:r w:rsidRPr="008F50DE">
        <w:rPr>
          <w:rFonts w:ascii="Times New Roman" w:eastAsia="Times New Roman" w:hAnsi="Times New Roman" w:cs="Times New Roman"/>
          <w:color w:val="111111"/>
          <w:sz w:val="24"/>
          <w:szCs w:val="24"/>
          <w:lang w:eastAsia="ru-RU"/>
        </w:rPr>
        <w:t xml:space="preserve"> о наложении административного взыскания.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proofErr w:type="gramStart"/>
      <w:r w:rsidRPr="008F50DE">
        <w:rPr>
          <w:rFonts w:ascii="Times New Roman" w:eastAsia="Times New Roman" w:hAnsi="Times New Roman" w:cs="Times New Roman"/>
          <w:color w:val="111111"/>
          <w:sz w:val="24"/>
          <w:szCs w:val="24"/>
          <w:lang w:eastAsia="ru-RU"/>
        </w:rPr>
        <w:t xml:space="preserve">Государственные органы в случае выявления фактов непредставления информации о финансовой операции, подлежащей особому контролю, либо об иных нарушениях законодательства о предотвращении легализации доходов, полученных преступным путем, финансирования террористической деятельности и финансирования </w:t>
      </w:r>
      <w:r w:rsidRPr="008F50DE">
        <w:rPr>
          <w:rFonts w:ascii="Times New Roman" w:eastAsia="Times New Roman" w:hAnsi="Times New Roman" w:cs="Times New Roman"/>
          <w:color w:val="111111"/>
          <w:sz w:val="24"/>
          <w:szCs w:val="24"/>
          <w:lang w:eastAsia="ru-RU"/>
        </w:rPr>
        <w:lastRenderedPageBreak/>
        <w:t>распространения оружия массового поражения в течение пяти рабочих дней со дня подписания соответствующего акта проверки информируют об этом </w:t>
      </w:r>
      <w:hyperlink r:id="rId71" w:history="1">
        <w:r w:rsidRPr="008F50DE">
          <w:rPr>
            <w:rFonts w:ascii="Times New Roman" w:eastAsia="Times New Roman" w:hAnsi="Times New Roman" w:cs="Times New Roman"/>
            <w:color w:val="326693"/>
            <w:sz w:val="24"/>
            <w:szCs w:val="24"/>
            <w:u w:val="single"/>
            <w:lang w:eastAsia="ru-RU"/>
          </w:rPr>
          <w:t>орган</w:t>
        </w:r>
      </w:hyperlink>
      <w:r w:rsidRPr="008F50DE">
        <w:rPr>
          <w:rFonts w:ascii="Times New Roman" w:eastAsia="Times New Roman" w:hAnsi="Times New Roman" w:cs="Times New Roman"/>
          <w:color w:val="111111"/>
          <w:sz w:val="24"/>
          <w:szCs w:val="24"/>
          <w:lang w:eastAsia="ru-RU"/>
        </w:rPr>
        <w:t> финансового мониторинга.</w:t>
      </w:r>
      <w:proofErr w:type="gramEnd"/>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b/>
          <w:bCs/>
          <w:color w:val="111111"/>
          <w:sz w:val="24"/>
          <w:szCs w:val="24"/>
          <w:lang w:eastAsia="ru-RU"/>
        </w:rPr>
        <w:t>Статья 11.80. Финансирование террористической деятельности</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Предоставление или сбор юридическим лицом средств любым способом в целях использования в террористической деятельности, материального обеспечения или иной поддержки заведомо для должностного лица этого юридического лица террористов, террористических групп и террористических организаций -</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влекут наложение штрафа на юридическое лицо в размере от пятисот до тысячи базовых величин</w:t>
      </w:r>
      <w:proofErr w:type="gramStart"/>
      <w:r w:rsidRPr="008F50DE">
        <w:rPr>
          <w:rFonts w:ascii="Times New Roman" w:eastAsia="Times New Roman" w:hAnsi="Times New Roman" w:cs="Times New Roman"/>
          <w:color w:val="111111"/>
          <w:sz w:val="24"/>
          <w:szCs w:val="24"/>
          <w:lang w:eastAsia="ru-RU"/>
        </w:rPr>
        <w:t>.".</w:t>
      </w:r>
      <w:proofErr w:type="gramEnd"/>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Статья 20 вступила в силу после официального опубликования.</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b/>
          <w:bCs/>
          <w:color w:val="111111"/>
          <w:sz w:val="24"/>
          <w:szCs w:val="24"/>
          <w:lang w:eastAsia="ru-RU"/>
        </w:rPr>
        <w:t>Статья 20. Вступление в силу настоящего Закона</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Настоящий Закон вступает в силу в следующем порядке:</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hyperlink r:id="rId72" w:anchor="P20" w:history="1">
        <w:r w:rsidRPr="008F50DE">
          <w:rPr>
            <w:rFonts w:ascii="Times New Roman" w:eastAsia="Times New Roman" w:hAnsi="Times New Roman" w:cs="Times New Roman"/>
            <w:color w:val="326693"/>
            <w:sz w:val="24"/>
            <w:szCs w:val="24"/>
            <w:u w:val="single"/>
            <w:lang w:eastAsia="ru-RU"/>
          </w:rPr>
          <w:t>статьи 1</w:t>
        </w:r>
      </w:hyperlink>
      <w:r w:rsidRPr="008F50DE">
        <w:rPr>
          <w:rFonts w:ascii="Times New Roman" w:eastAsia="Times New Roman" w:hAnsi="Times New Roman" w:cs="Times New Roman"/>
          <w:color w:val="111111"/>
          <w:sz w:val="24"/>
          <w:szCs w:val="24"/>
          <w:lang w:eastAsia="ru-RU"/>
        </w:rPr>
        <w:t> - </w:t>
      </w:r>
      <w:hyperlink r:id="rId73" w:anchor="P516" w:history="1">
        <w:r w:rsidRPr="008F50DE">
          <w:rPr>
            <w:rFonts w:ascii="Times New Roman" w:eastAsia="Times New Roman" w:hAnsi="Times New Roman" w:cs="Times New Roman"/>
            <w:color w:val="326693"/>
            <w:sz w:val="24"/>
            <w:szCs w:val="24"/>
            <w:u w:val="single"/>
            <w:lang w:eastAsia="ru-RU"/>
          </w:rPr>
          <w:t>18</w:t>
        </w:r>
      </w:hyperlink>
      <w:r w:rsidRPr="008F50DE">
        <w:rPr>
          <w:rFonts w:ascii="Times New Roman" w:eastAsia="Times New Roman" w:hAnsi="Times New Roman" w:cs="Times New Roman"/>
          <w:color w:val="111111"/>
          <w:sz w:val="24"/>
          <w:szCs w:val="24"/>
          <w:lang w:eastAsia="ru-RU"/>
        </w:rPr>
        <w:t> - через шесть месяцев после официального опубликования настоящего Закона;</w:t>
      </w:r>
    </w:p>
    <w:p w:rsidR="008F50DE" w:rsidRPr="008F50DE" w:rsidRDefault="008F50DE" w:rsidP="008F50DE">
      <w:pPr>
        <w:shd w:val="clear" w:color="auto" w:fill="FFFFFF"/>
        <w:spacing w:before="150" w:after="180" w:line="240" w:lineRule="auto"/>
        <w:rPr>
          <w:rFonts w:ascii="Times New Roman" w:eastAsia="Times New Roman" w:hAnsi="Times New Roman" w:cs="Times New Roman"/>
          <w:color w:val="111111"/>
          <w:sz w:val="24"/>
          <w:szCs w:val="24"/>
          <w:lang w:eastAsia="ru-RU"/>
        </w:rPr>
      </w:pPr>
      <w:bookmarkStart w:id="6" w:name="P550"/>
      <w:bookmarkEnd w:id="6"/>
      <w:r w:rsidRPr="008F50DE">
        <w:rPr>
          <w:rFonts w:ascii="Times New Roman" w:eastAsia="Times New Roman" w:hAnsi="Times New Roman" w:cs="Times New Roman"/>
          <w:color w:val="111111"/>
          <w:sz w:val="24"/>
          <w:szCs w:val="24"/>
          <w:lang w:eastAsia="ru-RU"/>
        </w:rPr>
        <w:t>иные положения - после официального опубликования настоящего Закона.</w:t>
      </w:r>
    </w:p>
    <w:tbl>
      <w:tblPr>
        <w:tblW w:w="5000" w:type="pct"/>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5073"/>
        <w:gridCol w:w="4432"/>
      </w:tblGrid>
      <w:tr w:rsidR="008F50DE" w:rsidRPr="008F50DE" w:rsidTr="008F50DE">
        <w:tc>
          <w:tcPr>
            <w:tcW w:w="58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F50DE" w:rsidRPr="008F50DE" w:rsidRDefault="008F50DE" w:rsidP="008F50DE">
            <w:pPr>
              <w:spacing w:before="150" w:after="180" w:line="240" w:lineRule="auto"/>
              <w:rPr>
                <w:rFonts w:ascii="Times New Roman" w:eastAsia="Times New Roman" w:hAnsi="Times New Roman" w:cs="Times New Roman"/>
                <w:color w:val="111111"/>
                <w:sz w:val="24"/>
                <w:szCs w:val="24"/>
                <w:lang w:eastAsia="ru-RU"/>
              </w:rPr>
            </w:pPr>
            <w:r w:rsidRPr="008F50DE">
              <w:rPr>
                <w:rFonts w:ascii="Times New Roman" w:eastAsia="Times New Roman" w:hAnsi="Times New Roman" w:cs="Times New Roman"/>
                <w:color w:val="111111"/>
                <w:sz w:val="24"/>
                <w:szCs w:val="24"/>
                <w:lang w:eastAsia="ru-RU"/>
              </w:rPr>
              <w:t>Президент Республики Беларусь</w:t>
            </w:r>
          </w:p>
        </w:tc>
        <w:tc>
          <w:tcPr>
            <w:tcW w:w="58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F50DE" w:rsidRPr="008F50DE" w:rsidRDefault="008F50DE" w:rsidP="008F50DE">
            <w:pPr>
              <w:spacing w:before="150" w:after="180" w:line="240" w:lineRule="auto"/>
              <w:jc w:val="right"/>
              <w:rPr>
                <w:rFonts w:ascii="Times New Roman" w:eastAsia="Times New Roman" w:hAnsi="Times New Roman" w:cs="Times New Roman"/>
                <w:color w:val="111111"/>
                <w:sz w:val="24"/>
                <w:szCs w:val="24"/>
                <w:lang w:eastAsia="ru-RU"/>
              </w:rPr>
            </w:pPr>
            <w:proofErr w:type="spellStart"/>
            <w:r w:rsidRPr="008F50DE">
              <w:rPr>
                <w:rFonts w:ascii="Times New Roman" w:eastAsia="Times New Roman" w:hAnsi="Times New Roman" w:cs="Times New Roman"/>
                <w:color w:val="111111"/>
                <w:sz w:val="24"/>
                <w:szCs w:val="24"/>
                <w:lang w:eastAsia="ru-RU"/>
              </w:rPr>
              <w:t>А.Лукашенко</w:t>
            </w:r>
            <w:proofErr w:type="spellEnd"/>
          </w:p>
        </w:tc>
      </w:tr>
    </w:tbl>
    <w:p w:rsidR="007F6ACC" w:rsidRPr="008F50DE" w:rsidRDefault="007F6ACC">
      <w:pPr>
        <w:rPr>
          <w:rFonts w:ascii="Times New Roman" w:hAnsi="Times New Roman" w:cs="Times New Roman"/>
          <w:sz w:val="24"/>
          <w:szCs w:val="24"/>
        </w:rPr>
      </w:pPr>
    </w:p>
    <w:sectPr w:rsidR="007F6ACC" w:rsidRPr="008F5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DE"/>
    <w:rsid w:val="007F6ACC"/>
    <w:rsid w:val="008F5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2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59D6C2BBDB660843ADD5C178BCFCAD9D30C69A0F5DBB7118DE73A9B78B72BEC6680E2229A6E2C58BA7EA6758B5Z1K" TargetMode="External"/><Relationship Id="rId21" Type="http://schemas.openxmlformats.org/officeDocument/2006/relationships/hyperlink" Target="consultantplus://offline/ref=E959D6C2BBDB660843ADD5C178BCFCAD9D30C69A0F5DBC7018DB7BA9B78B72BEC6680E2229A6E2C58BA7EA675BB5Z5K" TargetMode="External"/><Relationship Id="rId42" Type="http://schemas.openxmlformats.org/officeDocument/2006/relationships/hyperlink" Target="https://sad-prmosty.schools.by/pages/-prestupnym-putem-finansirovanija-terroristicheskoj-dejatelnosti-i-finansirovanija-raspostranenija-oruzhija-massovogo-porazhenija" TargetMode="External"/><Relationship Id="rId47" Type="http://schemas.openxmlformats.org/officeDocument/2006/relationships/hyperlink" Target="consultantplus://offline/ref=E959D6C2BBDB660843ADD5C178BCFCAD9D30C69A0F5DBC7818DD72A9B78B72BEC6680E2229A6E2C58BA7EA665CB5Z1K" TargetMode="External"/><Relationship Id="rId63" Type="http://schemas.openxmlformats.org/officeDocument/2006/relationships/hyperlink" Target="https://sad-prmosty.schools.by/pages/-prestupnym-putem-finansirovanija-terroristicheskoj-dejatelnosti-i-finansirovanija-raspostranenija-oruzhija-massovogo-porazhenija" TargetMode="External"/><Relationship Id="rId68" Type="http://schemas.openxmlformats.org/officeDocument/2006/relationships/hyperlink" Target="consultantplus://offline/ref=E959D6C2BBDB660843ADD5C178BCFCAD9D30C69A0F5DBC7018DB7BA9B78B72BEC6680E2229A6E2C58BA7EA6658B5Z6K" TargetMode="External"/><Relationship Id="rId2" Type="http://schemas.microsoft.com/office/2007/relationships/stylesWithEffects" Target="stylesWithEffects.xml"/><Relationship Id="rId16" Type="http://schemas.openxmlformats.org/officeDocument/2006/relationships/hyperlink" Target="consultantplus://offline/ref=E959D6C2BBDB660843ADD5C178BCFCAD9D30C69A0F5DBC701EDE76A9B78B72BEC6680E2229A6E2C58BA7EA655CB5Z1K" TargetMode="External"/><Relationship Id="rId29" Type="http://schemas.openxmlformats.org/officeDocument/2006/relationships/hyperlink" Target="https://sad-prmosty.schools.by/pages/-prestupnym-putem-finansirovanija-terroristicheskoj-dejatelnosti-i-finansirovanija-raspostranenija-oruzhija-massovogo-porazhenija" TargetMode="External"/><Relationship Id="rId11" Type="http://schemas.openxmlformats.org/officeDocument/2006/relationships/hyperlink" Target="consultantplus://offline/ref=E959D6C2BBDB660843ADD5C178BCFCAD9D30C69A0F5DBC7018DB7BA9B78B72BEC6680E2229A6E2C58BA7EA675AB5Z5K" TargetMode="External"/><Relationship Id="rId24" Type="http://schemas.openxmlformats.org/officeDocument/2006/relationships/hyperlink" Target="consultantplus://offline/ref=E959D6C2BBDB660843ADD5C178BCFCAD9D30C69A0F5DBC7018DB7BA9B78B72BEC6680E2229A6E2C58BA7EA675BB5Z0K" TargetMode="External"/><Relationship Id="rId32" Type="http://schemas.openxmlformats.org/officeDocument/2006/relationships/hyperlink" Target="consultantplus://offline/ref=E959D6C2BBDB660843ADD5C178BCFCAD9D30C69A0F5DBC7018DB7BA9B78B72BEC6680E2229A6E2C58BA7EA675CB5Z6K" TargetMode="External"/><Relationship Id="rId37" Type="http://schemas.openxmlformats.org/officeDocument/2006/relationships/hyperlink" Target="consultantplus://offline/ref=E959D6C2BBDB660843ADD5C178BCFCAD9D30C69A0F5DBC7018DB7BA9B78B72BEC6680E2229A6E2C58BA7EA675CB5Z3K" TargetMode="External"/><Relationship Id="rId40" Type="http://schemas.openxmlformats.org/officeDocument/2006/relationships/hyperlink" Target="consultantplus://offline/ref=E959D6C2BBDB660843ADD5C178BCFCAD9D30C69A0F5DBC7818DD72A9B78B72BEC6680E2229A6E2C58BA7EA665CB5Z1K" TargetMode="External"/><Relationship Id="rId45" Type="http://schemas.openxmlformats.org/officeDocument/2006/relationships/hyperlink" Target="consultantplus://offline/ref=E959D6C2BBDB660843ADD5C178BCFCAD9D30C69A0F5DBC7018DB7BA9B78B72BEC6680E2229A6E2C58BA7EA675DB5Z5K" TargetMode="External"/><Relationship Id="rId53" Type="http://schemas.openxmlformats.org/officeDocument/2006/relationships/hyperlink" Target="consultantplus://offline/ref=E959D6C2BBDB660843ADD5C178BCFCAD9D30C69A0F5DBC7818DD72A9B78B72BEC6680E2229A6E2C58BA7EA665CB5Z1K" TargetMode="External"/><Relationship Id="rId58" Type="http://schemas.openxmlformats.org/officeDocument/2006/relationships/hyperlink" Target="consultantplus://offline/ref=E959D6C2BBDB660843ADD5C178BCFCAD9D30C69A0F5DBC7018DB7BA9B78B72BEC6680E2229A6E2C58BA7EA6751B5Z1K" TargetMode="External"/><Relationship Id="rId66" Type="http://schemas.openxmlformats.org/officeDocument/2006/relationships/hyperlink" Target="consultantplus://offline/ref=E959D6C2BBDB660843ADD5C178BCFCAD9D30C69A0F5DBC7018DB7BA9B78B72BEC6680E2229A6E2C58BA7EA6658B5Z5K" TargetMode="External"/><Relationship Id="rId74" Type="http://schemas.openxmlformats.org/officeDocument/2006/relationships/fontTable" Target="fontTable.xml"/><Relationship Id="rId5" Type="http://schemas.openxmlformats.org/officeDocument/2006/relationships/hyperlink" Target="consultantplus://offline/ref=E959D6C2BBDB660843ADD5C178BCFCAD9D30C69A0F5DBC7018DB7BA9B78B72BEC6680E2229A6E2C58BA7EA6759B5Z5K" TargetMode="External"/><Relationship Id="rId61" Type="http://schemas.openxmlformats.org/officeDocument/2006/relationships/hyperlink" Target="https://sad-prmosty.schools.by/pages/-prestupnym-putem-finansirovanija-terroristicheskoj-dejatelnosti-i-finansirovanija-raspostranenija-oruzhija-massovogo-porazhenija" TargetMode="External"/><Relationship Id="rId19" Type="http://schemas.openxmlformats.org/officeDocument/2006/relationships/hyperlink" Target="consultantplus://offline/ref=E959D6C2BBDB660843ADD5C178BCFCAD9D30C69A0F5EB17A1FDA79F4BD832BB2C4B6ZFK" TargetMode="External"/><Relationship Id="rId14" Type="http://schemas.openxmlformats.org/officeDocument/2006/relationships/hyperlink" Target="https://sad-prmosty.schools.by/pages/-prestupnym-putem-finansirovanija-terroristicheskoj-dejatelnosti-i-finansirovanija-raspostranenija-oruzhija-massovogo-porazhenija" TargetMode="External"/><Relationship Id="rId22" Type="http://schemas.openxmlformats.org/officeDocument/2006/relationships/hyperlink" Target="https://sad-prmosty.schools.by/pages/-prestupnym-putem-finansirovanija-terroristicheskoj-dejatelnosti-i-finansirovanija-raspostranenija-oruzhija-massovogo-porazhenija" TargetMode="External"/><Relationship Id="rId27" Type="http://schemas.openxmlformats.org/officeDocument/2006/relationships/hyperlink" Target="https://sad-prmosty.schools.by/pages/-prestupnym-putem-finansirovanija-terroristicheskoj-dejatelnosti-i-finansirovanija-raspostranenija-oruzhija-massovogo-porazhenija" TargetMode="External"/><Relationship Id="rId30" Type="http://schemas.openxmlformats.org/officeDocument/2006/relationships/hyperlink" Target="https://sad-prmosty.schools.by/pages/-prestupnym-putem-finansirovanija-terroristicheskoj-dejatelnosti-i-finansirovanija-raspostranenija-oruzhija-massovogo-porazhenija" TargetMode="External"/><Relationship Id="rId35" Type="http://schemas.openxmlformats.org/officeDocument/2006/relationships/hyperlink" Target="consultantplus://offline/ref=E959D6C2BBDB660843ADD5C178BCFCAD9D30C69A0F5DBC7018DB7BA9B78B72BEC6680E2229A6E2C58BA7EA675CB5Z1K" TargetMode="External"/><Relationship Id="rId43" Type="http://schemas.openxmlformats.org/officeDocument/2006/relationships/hyperlink" Target="https://sad-prmosty.schools.by/pages/-prestupnym-putem-finansirovanija-terroristicheskoj-dejatelnosti-i-finansirovanija-raspostranenija-oruzhija-massovogo-porazhenija" TargetMode="External"/><Relationship Id="rId48" Type="http://schemas.openxmlformats.org/officeDocument/2006/relationships/hyperlink" Target="consultantplus://offline/ref=E959D6C2BBDB660843ADD5C178BCFCAD9D30C69A0F5DBC7018DB7BA9B78B72BEC6680E2229A6E2C58BA7EA675DB5Z6K" TargetMode="External"/><Relationship Id="rId56" Type="http://schemas.openxmlformats.org/officeDocument/2006/relationships/hyperlink" Target="https://sad-prmosty.schools.by/pages/-prestupnym-putem-finansirovanija-terroristicheskoj-dejatelnosti-i-finansirovanija-raspostranenija-oruzhija-massovogo-porazhenija" TargetMode="External"/><Relationship Id="rId64" Type="http://schemas.openxmlformats.org/officeDocument/2006/relationships/hyperlink" Target="consultantplus://offline/ref=E959D6C2BBDB660843ADD5C178BCFCAD9D30C69A0F5DBC7818DD72A9B78B72BEC6680E2229A6E2C58BA7EA665CB5Z1K" TargetMode="External"/><Relationship Id="rId69" Type="http://schemas.openxmlformats.org/officeDocument/2006/relationships/hyperlink" Target="consultantplus://offline/ref=E959D6C2BBDB660843ADD5C178BCFCAD9D30C69A0F5DBC7018DB7BA9B78B72BEC6680E2229A6E2C58BA7EA6658B5Z1K" TargetMode="External"/><Relationship Id="rId8" Type="http://schemas.openxmlformats.org/officeDocument/2006/relationships/hyperlink" Target="consultantplus://offline/ref=E959D6C2BBDB660843ADD5C178BCFCAD9D30C69A0F5DBC7018DB7BA9B78B72BEC6680E2229A6E2C58BA7EA6759B5Z1K" TargetMode="External"/><Relationship Id="rId51" Type="http://schemas.openxmlformats.org/officeDocument/2006/relationships/hyperlink" Target="https://sad-prmosty.schools.by/pages/-prestupnym-putem-finansirovanija-terroristicheskoj-dejatelnosti-i-finansirovanija-raspostranenija-oruzhija-massovogo-porazhenija" TargetMode="External"/><Relationship Id="rId72" Type="http://schemas.openxmlformats.org/officeDocument/2006/relationships/hyperlink" Target="https://sad-prmosty.schools.by/pages/-prestupnym-putem-finansirovanija-terroristicheskoj-dejatelnosti-i-finansirovanija-raspostranenija-oruzhija-massovogo-porazhenija" TargetMode="External"/><Relationship Id="rId3" Type="http://schemas.openxmlformats.org/officeDocument/2006/relationships/settings" Target="settings.xml"/><Relationship Id="rId12" Type="http://schemas.openxmlformats.org/officeDocument/2006/relationships/hyperlink" Target="consultantplus://offline/ref=E959D6C2BBDB660843ADD5C178BCFCAD9D30C69A0F5DBC7018DB7BA9B78B72BEC6680E2229A6E2C58BA7EA675AB5Z4K" TargetMode="External"/><Relationship Id="rId17" Type="http://schemas.openxmlformats.org/officeDocument/2006/relationships/hyperlink" Target="consultantplus://offline/ref=E959D6C2BBDB660843ADD5C178BCFCAD9D30C69A0F5DBC7018DB7BA9B78B72BEC6680E2229A6E2C58BA7EA675AB5Z2K" TargetMode="External"/><Relationship Id="rId25" Type="http://schemas.openxmlformats.org/officeDocument/2006/relationships/hyperlink" Target="consultantplus://offline/ref=E959D6C2BBDB660843ADD5C178BCFCAD9D30C69A0F5DBC7018DB7BA9B78B72BEC6680E2229A6E2C58BA7EA675BB5Z2K" TargetMode="External"/><Relationship Id="rId33" Type="http://schemas.openxmlformats.org/officeDocument/2006/relationships/hyperlink" Target="https://sad-prmosty.schools.by/pages/-prestupnym-putem-finansirovanija-terroristicheskoj-dejatelnosti-i-finansirovanija-raspostranenija-oruzhija-massovogo-porazhenija" TargetMode="External"/><Relationship Id="rId38" Type="http://schemas.openxmlformats.org/officeDocument/2006/relationships/hyperlink" Target="consultantplus://offline/ref=E959D6C2BBDB660843ADD5C178BCFCAD9D30C69A0F5DBC7818DD72A9B78B72BEC6680E2229A6E2C58BA7EA665CB5Z1K" TargetMode="External"/><Relationship Id="rId46" Type="http://schemas.openxmlformats.org/officeDocument/2006/relationships/hyperlink" Target="consultantplus://offline/ref=E959D6C2BBDB660843ADD5C178BCFCAD9D30C69A0F5DBC7018DB7BA9B78B72BEC6680E2229A6E2C58BA7EA675DB5Z7K" TargetMode="External"/><Relationship Id="rId59" Type="http://schemas.openxmlformats.org/officeDocument/2006/relationships/hyperlink" Target="consultantplus://offline/ref=E959D6C2BBDB660843ADD5C178BCFCAD9D30C69A0F5DBC7018DB7BA9B78B72BEC6680E2229A6E2C58BA7EA6751B5Z0K" TargetMode="External"/><Relationship Id="rId67" Type="http://schemas.openxmlformats.org/officeDocument/2006/relationships/hyperlink" Target="consultantplus://offline/ref=E959D6C2BBDB660843ADD5C178BCFCAD9D30C69A0F5DBC7018DB7BA9B78B72BEC6680E2229A6E2C58BA7EA6658B5Z7K" TargetMode="External"/><Relationship Id="rId20" Type="http://schemas.openxmlformats.org/officeDocument/2006/relationships/hyperlink" Target="consultantplus://offline/ref=E959D6C2BBDB660843ADD5C178BCFCAD9D30C69A0F5DBC7018DB7BA9B78B72BEC6680E2229A6E2C58BA7EA675AB5ZCK" TargetMode="External"/><Relationship Id="rId41" Type="http://schemas.openxmlformats.org/officeDocument/2006/relationships/hyperlink" Target="https://sad-prmosty.schools.by/pages/-prestupnym-putem-finansirovanija-terroristicheskoj-dejatelnosti-i-finansirovanija-raspostranenija-oruzhija-massovogo-porazhenija" TargetMode="External"/><Relationship Id="rId54" Type="http://schemas.openxmlformats.org/officeDocument/2006/relationships/hyperlink" Target="consultantplus://offline/ref=E959D6C2BBDB660843ADD5C178BCFCAD9D30C69A0F5DBC7818DD72A9B78B72BEC6680E2229A6E2C58BA7EA665CB5Z1K" TargetMode="External"/><Relationship Id="rId62" Type="http://schemas.openxmlformats.org/officeDocument/2006/relationships/hyperlink" Target="consultantplus://offline/ref=E959D6C2BBDB660843ADD5C178BCFCAD9D30C69A0F5DBC7818DD72A9B78B72BEC6680E2229A6E2C58BA7EA665CB5Z1K" TargetMode="External"/><Relationship Id="rId70" Type="http://schemas.openxmlformats.org/officeDocument/2006/relationships/hyperlink" Target="consultantplus://offline/ref=E959D6C2BBDB660843ADD5C178BCFCAD9D30C69A0F5DBC7018DB7BA9B78B72BEC6680E2229A6E2C58BA7EA6658B5Z0K"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959D6C2BBDB660843ADD5C178BCFCAD9D30C69A0F5DBC7018DB7BA9B78B72BEC6680E2229A6E2C58BA7EA6759B5Z6K" TargetMode="External"/><Relationship Id="rId15" Type="http://schemas.openxmlformats.org/officeDocument/2006/relationships/hyperlink" Target="consultantplus://offline/ref=E959D6C2BBDB660843ADD5C178BCFCAD9D30C69A0F5DBC7018DB7BA9B78B72BEC6680E2229A6E2C58BA7EA675AB5Z0K" TargetMode="External"/><Relationship Id="rId23" Type="http://schemas.openxmlformats.org/officeDocument/2006/relationships/hyperlink" Target="consultantplus://offline/ref=E959D6C2BBDB660843ADD5C178BCFCAD9D30C69A0F5DBC7018DB7BA9B78B72BEC6680E2229A6E2C58BA7EA675BB5Z7K" TargetMode="External"/><Relationship Id="rId28" Type="http://schemas.openxmlformats.org/officeDocument/2006/relationships/hyperlink" Target="consultantplus://offline/ref=E959D6C2BBDB660843ADD5C178BCFCAD9D30C69A0F5DBC7018DB7BA9B78B72BEC6680E2229A6E2C58BA7EA675CB5Z5K" TargetMode="External"/><Relationship Id="rId36" Type="http://schemas.openxmlformats.org/officeDocument/2006/relationships/hyperlink" Target="https://sad-prmosty.schools.by/pages/-prestupnym-putem-finansirovanija-terroristicheskoj-dejatelnosti-i-finansirovanija-raspostranenija-oruzhija-massovogo-porazhenija" TargetMode="External"/><Relationship Id="rId49" Type="http://schemas.openxmlformats.org/officeDocument/2006/relationships/hyperlink" Target="https://sad-prmosty.schools.by/pages/-prestupnym-putem-finansirovanija-terroristicheskoj-dejatelnosti-i-finansirovanija-raspostranenija-oruzhija-massovogo-porazhenija" TargetMode="External"/><Relationship Id="rId57" Type="http://schemas.openxmlformats.org/officeDocument/2006/relationships/hyperlink" Target="consultantplus://offline/ref=E959D6C2BBDB660843ADD5C178BCFCAD9D30C69A0F5DBC7018DB7BA9B78B72BEC6680E2229A6E2C58BA7EA6751B5Z6K" TargetMode="External"/><Relationship Id="rId10" Type="http://schemas.openxmlformats.org/officeDocument/2006/relationships/hyperlink" Target="consultantplus://offline/ref=E959D6C2BBDB660843ADD5C178BCFCAD9D30C69A0F5DBC7018DB7BA9B78B72BEC6680E2229A6E2C58BA7EA6759B5ZCK" TargetMode="External"/><Relationship Id="rId31" Type="http://schemas.openxmlformats.org/officeDocument/2006/relationships/hyperlink" Target="consultantplus://offline/ref=E959D6C2BBDB660843ADD5C178BCFCAD9D30C69A0F5DBC7818DD72A9B78B72BEC6680E2229A6E2C58BA7EA665CB5Z1K" TargetMode="External"/><Relationship Id="rId44" Type="http://schemas.openxmlformats.org/officeDocument/2006/relationships/hyperlink" Target="https://sad-prmosty.schools.by/pages/-prestupnym-putem-finansirovanija-terroristicheskoj-dejatelnosti-i-finansirovanija-raspostranenija-oruzhija-massovogo-porazhenija" TargetMode="External"/><Relationship Id="rId52" Type="http://schemas.openxmlformats.org/officeDocument/2006/relationships/hyperlink" Target="https://sad-prmosty.schools.by/pages/-prestupnym-putem-finansirovanija-terroristicheskoj-dejatelnosti-i-finansirovanija-raspostranenija-oruzhija-massovogo-porazhenija" TargetMode="External"/><Relationship Id="rId60" Type="http://schemas.openxmlformats.org/officeDocument/2006/relationships/hyperlink" Target="consultantplus://offline/ref=E959D6C2BBDB660843ADD5C178BCFCAD9D30C69A0F5DBC7018DB7BA9B78B72BEC6680E2229A6E2C58BA7EA6751B5Z2K" TargetMode="External"/><Relationship Id="rId65" Type="http://schemas.openxmlformats.org/officeDocument/2006/relationships/hyperlink" Target="consultantplus://offline/ref=E959D6C2BBDB660843ADD5C178BCFCAD9D30C69A0F5DBC7818DD72A9B78B72BEC6680E2229A6E2C58BA7EA665CB5Z1K" TargetMode="External"/><Relationship Id="rId73" Type="http://schemas.openxmlformats.org/officeDocument/2006/relationships/hyperlink" Target="https://sad-prmosty.schools.by/pages/-prestupnym-putem-finansirovanija-terroristicheskoj-dejatelnosti-i-finansirovanija-raspostranenija-oruzhija-massovogo-porazhenija" TargetMode="External"/><Relationship Id="rId4" Type="http://schemas.openxmlformats.org/officeDocument/2006/relationships/webSettings" Target="webSettings.xml"/><Relationship Id="rId9" Type="http://schemas.openxmlformats.org/officeDocument/2006/relationships/hyperlink" Target="consultantplus://offline/ref=E959D6C2BBDB660843ADD5C178BCFCAD9D30C69A0F5DBC7018DB7BA9B78B72BEC6680E2229A6E2C58BA7EA6759B5ZDK" TargetMode="External"/><Relationship Id="rId13" Type="http://schemas.openxmlformats.org/officeDocument/2006/relationships/hyperlink" Target="consultantplus://offline/ref=E959D6C2BBDB660843ADD5C178BCFCAD9D30C69A0F5DBC7018DB7BA9B78B72BEC6680E2229A6E2C58BA7EA675AB5Z6K" TargetMode="External"/><Relationship Id="rId18" Type="http://schemas.openxmlformats.org/officeDocument/2006/relationships/hyperlink" Target="consultantplus://offline/ref=E959D6C2BBDB660843ADD5C178BCFCAD9D30C69A0F5DBC7818DD72A9B78B72BEC6680E2229A6E2C58BA7EA665CB5Z1K" TargetMode="External"/><Relationship Id="rId39" Type="http://schemas.openxmlformats.org/officeDocument/2006/relationships/hyperlink" Target="consultantplus://offline/ref=E959D6C2BBDB660843ADD5C178BCFCAD9D30C69A0F5DBC7018DB7BA9B78B72BEC6680E2229A6E2C58BA7EA675CB5ZCK" TargetMode="External"/><Relationship Id="rId34" Type="http://schemas.openxmlformats.org/officeDocument/2006/relationships/hyperlink" Target="https://sad-prmosty.schools.by/pages/-prestupnym-putem-finansirovanija-terroristicheskoj-dejatelnosti-i-finansirovanija-raspostranenija-oruzhija-massovogo-porazhenija" TargetMode="External"/><Relationship Id="rId50" Type="http://schemas.openxmlformats.org/officeDocument/2006/relationships/hyperlink" Target="consultantplus://offline/ref=E959D6C2BBDB660843ADD5C178BCFCAD9D30C69A0F5DBC7018DB7BA9B78B72BEC6680E2229A6E2C58BA7EA675FB5Z5K" TargetMode="External"/><Relationship Id="rId55" Type="http://schemas.openxmlformats.org/officeDocument/2006/relationships/hyperlink" Target="consultantplus://offline/ref=E959D6C2BBDB660843ADD5C178BCFCAD9D30C69A0F5DBC7018DB7BA9B78B72BEC6680E2229A6E2C58BA7EA6751B5Z7K" TargetMode="External"/><Relationship Id="rId7" Type="http://schemas.openxmlformats.org/officeDocument/2006/relationships/hyperlink" Target="consultantplus://offline/ref=E959D6C2BBDB660843ADD5C178BCFCAD9D30C69A0F5DBC7818DD72A9B78B72BEC6680E2229A6E2C58BA7EA665CB5Z1K" TargetMode="External"/><Relationship Id="rId71" Type="http://schemas.openxmlformats.org/officeDocument/2006/relationships/hyperlink" Target="consultantplus://offline/ref=E959D6C2BBDB660843ADD5C178BCFCAD9D30C69A0F5DBC7818DD72A9B78B72BEC6680E2229A6E2C58BA7EA665CB5Z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10385</Words>
  <Characters>59197</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2021-07-30T06:21:00Z</dcterms:created>
  <dcterms:modified xsi:type="dcterms:W3CDTF">2021-07-30T06:22:00Z</dcterms:modified>
</cp:coreProperties>
</file>